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4" w:rsidRPr="009A430D" w:rsidRDefault="009A430D" w:rsidP="00FA1BD4">
      <w:pPr>
        <w:pStyle w:val="Ttulo1"/>
        <w:spacing w:before="0"/>
        <w:jc w:val="both"/>
        <w:rPr>
          <w:b w:val="0"/>
          <w:color w:val="auto"/>
          <w:sz w:val="32"/>
          <w:u w:val="single"/>
        </w:rPr>
      </w:pPr>
      <w:r w:rsidRPr="009A430D">
        <w:rPr>
          <w:noProof/>
          <w:color w:val="auto"/>
          <w:sz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5648325" y="1200150"/>
            <wp:positionH relativeFrom="margin">
              <wp:align>left</wp:align>
            </wp:positionH>
            <wp:positionV relativeFrom="margin">
              <wp:align>top</wp:align>
            </wp:positionV>
            <wp:extent cx="542925" cy="564515"/>
            <wp:effectExtent l="0" t="0" r="0" b="6985"/>
            <wp:wrapSquare wrapText="bothSides"/>
            <wp:docPr id="1" name="Imagen 1" descr="https://scontent-mia.xx.fbcdn.net/hphotos-xaf1/v/t1.0-9/487419_419452311479932_705937792_n.png?oh=a5380aaaebafac311094e6f1386b2b8b&amp;oe=5580A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.xx.fbcdn.net/hphotos-xaf1/v/t1.0-9/487419_419452311479932_705937792_n.png?oh=a5380aaaebafac311094e6f1386b2b8b&amp;oe=5580AE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3" cy="56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5C5" w:rsidRPr="009A430D">
        <w:rPr>
          <w:b w:val="0"/>
          <w:color w:val="auto"/>
          <w:sz w:val="32"/>
          <w:u w:val="single"/>
        </w:rPr>
        <w:t xml:space="preserve">    </w:t>
      </w:r>
      <w:r w:rsidR="005E1233" w:rsidRPr="009A430D">
        <w:rPr>
          <w:b w:val="0"/>
          <w:color w:val="auto"/>
          <w:sz w:val="32"/>
          <w:u w:val="single"/>
        </w:rPr>
        <w:t xml:space="preserve">Bases Concurso Literario: </w:t>
      </w:r>
    </w:p>
    <w:p w:rsidR="00262DDB" w:rsidRPr="009A430D" w:rsidRDefault="006E55C5" w:rsidP="00FA1BD4">
      <w:pPr>
        <w:pStyle w:val="Ttulo1"/>
        <w:spacing w:before="0"/>
        <w:jc w:val="both"/>
        <w:rPr>
          <w:noProof/>
          <w:color w:val="auto"/>
          <w:sz w:val="32"/>
          <w:lang w:eastAsia="es-CL"/>
        </w:rPr>
      </w:pPr>
      <w:r w:rsidRPr="009A430D">
        <w:rPr>
          <w:i/>
          <w:color w:val="auto"/>
          <w:sz w:val="32"/>
        </w:rPr>
        <w:t xml:space="preserve">   </w:t>
      </w:r>
      <w:r w:rsidR="005E1233" w:rsidRPr="009A430D">
        <w:rPr>
          <w:i/>
          <w:color w:val="auto"/>
          <w:sz w:val="32"/>
        </w:rPr>
        <w:t>“El Parroquial en 130 Palabras”</w:t>
      </w:r>
      <w:r w:rsidR="00FA1BD4" w:rsidRPr="009A430D">
        <w:rPr>
          <w:noProof/>
          <w:color w:val="auto"/>
          <w:sz w:val="32"/>
          <w:lang w:eastAsia="es-CL"/>
        </w:rPr>
        <w:t xml:space="preserve"> </w:t>
      </w:r>
    </w:p>
    <w:p w:rsidR="00262DDB" w:rsidRPr="009A430D" w:rsidRDefault="00262DDB" w:rsidP="00FA1BD4">
      <w:pPr>
        <w:pStyle w:val="Ttulo1"/>
        <w:spacing w:before="0"/>
        <w:jc w:val="both"/>
        <w:rPr>
          <w:noProof/>
          <w:color w:val="auto"/>
          <w:sz w:val="32"/>
          <w:lang w:eastAsia="es-CL"/>
        </w:rPr>
      </w:pPr>
    </w:p>
    <w:p w:rsidR="005E1233" w:rsidRPr="009A430D" w:rsidRDefault="005E1233" w:rsidP="00FA1BD4">
      <w:pPr>
        <w:pStyle w:val="Ttulo1"/>
        <w:spacing w:before="0"/>
        <w:jc w:val="both"/>
        <w:rPr>
          <w:i/>
          <w:color w:val="auto"/>
          <w:sz w:val="18"/>
        </w:rPr>
      </w:pPr>
    </w:p>
    <w:p w:rsidR="005E1233" w:rsidRPr="009A430D" w:rsidRDefault="005E1233" w:rsidP="00907814">
      <w:pPr>
        <w:pStyle w:val="Prrafodelista"/>
        <w:ind w:left="142"/>
        <w:jc w:val="both"/>
        <w:rPr>
          <w:sz w:val="32"/>
        </w:rPr>
      </w:pPr>
      <w:r w:rsidRPr="009A430D">
        <w:rPr>
          <w:sz w:val="32"/>
        </w:rPr>
        <w:t>Requisitos:</w:t>
      </w:r>
    </w:p>
    <w:p w:rsidR="005E1233" w:rsidRPr="009A430D" w:rsidRDefault="005E1233" w:rsidP="00907814">
      <w:pPr>
        <w:pStyle w:val="Prrafodelista"/>
        <w:ind w:left="142"/>
        <w:jc w:val="both"/>
        <w:rPr>
          <w:sz w:val="12"/>
        </w:rPr>
      </w:pPr>
    </w:p>
    <w:p w:rsidR="005E1233" w:rsidRPr="009A430D" w:rsidRDefault="005E1233" w:rsidP="00907814">
      <w:pPr>
        <w:pStyle w:val="Prrafodelista"/>
        <w:ind w:left="142"/>
        <w:jc w:val="both"/>
        <w:rPr>
          <w:sz w:val="18"/>
        </w:rPr>
      </w:pPr>
    </w:p>
    <w:p w:rsidR="005E1233" w:rsidRDefault="005E1233" w:rsidP="00907814">
      <w:pPr>
        <w:pStyle w:val="Prrafodelista"/>
        <w:numPr>
          <w:ilvl w:val="0"/>
          <w:numId w:val="2"/>
        </w:numPr>
        <w:jc w:val="both"/>
      </w:pPr>
      <w:r w:rsidRPr="009A430D">
        <w:t>Podrán participar todos los alumnos</w:t>
      </w:r>
      <w:r w:rsidR="00D44C4D" w:rsidRPr="009A430D">
        <w:t>/as</w:t>
      </w:r>
      <w:r w:rsidRPr="009A430D">
        <w:t>, padres, apoderados, personal docente y no docente, del Colegio Parroquial San Miguel.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907814" w:rsidRDefault="00907814" w:rsidP="00907814">
      <w:pPr>
        <w:pStyle w:val="Prrafodelista"/>
        <w:numPr>
          <w:ilvl w:val="0"/>
          <w:numId w:val="2"/>
        </w:numPr>
        <w:jc w:val="both"/>
      </w:pPr>
      <w:r w:rsidRPr="009A430D">
        <w:t>El estilo es libre</w:t>
      </w:r>
      <w:r w:rsidR="00F65C72" w:rsidRPr="009A430D">
        <w:t>,</w:t>
      </w:r>
      <w:r w:rsidRPr="009A430D">
        <w:t xml:space="preserve"> en </w:t>
      </w:r>
      <w:r w:rsidR="009A430D" w:rsidRPr="009A430D">
        <w:t xml:space="preserve">PROSA </w:t>
      </w:r>
      <w:r w:rsidRPr="009A430D">
        <w:t xml:space="preserve">o </w:t>
      </w:r>
      <w:r w:rsidR="009A430D" w:rsidRPr="009A430D">
        <w:t>POESÍA.</w:t>
      </w:r>
    </w:p>
    <w:p w:rsidR="009A430D" w:rsidRDefault="009A430D" w:rsidP="009A430D">
      <w:pPr>
        <w:pStyle w:val="Prrafodelista"/>
      </w:pPr>
    </w:p>
    <w:p w:rsidR="005E1233" w:rsidRPr="009A430D" w:rsidRDefault="005E1233" w:rsidP="00907814">
      <w:pPr>
        <w:pStyle w:val="Prrafodelista"/>
        <w:numPr>
          <w:ilvl w:val="0"/>
          <w:numId w:val="2"/>
        </w:numPr>
        <w:jc w:val="both"/>
      </w:pPr>
      <w:r w:rsidRPr="009A430D">
        <w:t>El escrito no debe superar las 130 palabras, sin contar el título, y su temática debe estar relacionada con la vida escolar o el colegio.  130 palabras equivale más o menos a dos párrafos de 4 líneas</w:t>
      </w:r>
      <w:r w:rsidR="00F65C72" w:rsidRPr="009A430D">
        <w:t>,</w:t>
      </w:r>
      <w:r w:rsidRPr="009A430D">
        <w:t xml:space="preserve"> en tipo Arial, tamaño 12</w:t>
      </w:r>
      <w:r w:rsidR="00907814" w:rsidRPr="009A430D">
        <w:t>.</w:t>
      </w:r>
    </w:p>
    <w:p w:rsidR="005E1233" w:rsidRDefault="009A430D" w:rsidP="00907814">
      <w:pPr>
        <w:pStyle w:val="Prrafodelista"/>
        <w:numPr>
          <w:ilvl w:val="0"/>
          <w:numId w:val="2"/>
        </w:numPr>
        <w:jc w:val="both"/>
      </w:pPr>
      <w:r>
        <w:t>Debe ser inédito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5E1233" w:rsidRDefault="005E1233" w:rsidP="00907814">
      <w:pPr>
        <w:pStyle w:val="Prrafodelista"/>
        <w:numPr>
          <w:ilvl w:val="0"/>
          <w:numId w:val="2"/>
        </w:numPr>
        <w:jc w:val="both"/>
      </w:pPr>
      <w:r w:rsidRPr="009A430D">
        <w:t>Los concursantes podrán usar su nombre o un seudónimo, en cuyo caso se entregarán los datos personales en sobre separado</w:t>
      </w:r>
      <w:r w:rsidR="008F238A" w:rsidRPr="009A430D">
        <w:t>,</w:t>
      </w:r>
      <w:r w:rsidRPr="009A430D">
        <w:t xml:space="preserve"> indicando </w:t>
      </w:r>
      <w:r w:rsidR="008F238A" w:rsidRPr="009A430D">
        <w:t>en el sobre</w:t>
      </w:r>
      <w:r w:rsidR="009A430D">
        <w:t>,</w:t>
      </w:r>
      <w:r w:rsidR="008F238A" w:rsidRPr="009A430D">
        <w:t xml:space="preserve"> </w:t>
      </w:r>
      <w:r w:rsidRPr="009A430D">
        <w:t>el título del escrito y el seudónimo.</w:t>
      </w:r>
    </w:p>
    <w:p w:rsidR="009A430D" w:rsidRDefault="009A430D" w:rsidP="009A430D">
      <w:pPr>
        <w:pStyle w:val="Prrafodelista"/>
      </w:pPr>
    </w:p>
    <w:p w:rsidR="009A430D" w:rsidRPr="009A430D" w:rsidRDefault="009A430D" w:rsidP="009A430D">
      <w:pPr>
        <w:pStyle w:val="Prrafodelista"/>
        <w:ind w:left="502"/>
        <w:jc w:val="both"/>
      </w:pPr>
    </w:p>
    <w:p w:rsidR="005E1233" w:rsidRDefault="005E1233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La obra se entregará en </w:t>
      </w:r>
      <w:r w:rsidR="009A430D" w:rsidRPr="009A430D">
        <w:t>TRES</w:t>
      </w:r>
      <w:r w:rsidR="009A430D">
        <w:t xml:space="preserve"> (3)</w:t>
      </w:r>
      <w:r w:rsidR="00F65C72" w:rsidRPr="009A430D">
        <w:t xml:space="preserve"> copias</w:t>
      </w:r>
      <w:r w:rsidR="00262DDB" w:rsidRPr="009A430D">
        <w:t>, escrita</w:t>
      </w:r>
      <w:r w:rsidRPr="009A430D">
        <w:t xml:space="preserve"> en computador, hoja tamaño carta,  indicando a pie de página nombre </w:t>
      </w:r>
      <w:r w:rsidR="008F238A" w:rsidRPr="009A430D">
        <w:t xml:space="preserve">o seudónimo </w:t>
      </w:r>
      <w:r w:rsidRPr="009A430D">
        <w:t xml:space="preserve">del autor/a, edad, curso, </w:t>
      </w:r>
      <w:r w:rsidR="00D44C4D" w:rsidRPr="009A430D">
        <w:t xml:space="preserve">debe </w:t>
      </w:r>
      <w:r w:rsidRPr="009A430D">
        <w:t>especificar si es  apoderado/ profesor/</w:t>
      </w:r>
      <w:r w:rsidR="00D44C4D" w:rsidRPr="009A430D">
        <w:t xml:space="preserve"> </w:t>
      </w:r>
      <w:r w:rsidRPr="009A430D">
        <w:t>funcionario si fuere adulto.</w:t>
      </w:r>
      <w:r w:rsidR="00E85527" w:rsidRPr="009A430D">
        <w:t xml:space="preserve"> Las tres copias se entregarán en sobre cerrado</w:t>
      </w:r>
      <w:r w:rsidR="00D44C4D" w:rsidRPr="009A430D">
        <w:t xml:space="preserve"> tamaño carta,</w:t>
      </w:r>
      <w:r w:rsidR="00E85527" w:rsidRPr="009A430D">
        <w:t xml:space="preserve"> indicando nombre o seudónimo y curso del participante</w:t>
      </w:r>
      <w:r w:rsidR="00D44C4D" w:rsidRPr="009A430D">
        <w:t>,</w:t>
      </w:r>
      <w:r w:rsidR="00E85527" w:rsidRPr="009A430D">
        <w:t xml:space="preserve"> en el anverso</w:t>
      </w:r>
      <w:r w:rsidR="00262DDB" w:rsidRPr="009A430D">
        <w:t xml:space="preserve"> del sobre</w:t>
      </w:r>
      <w:r w:rsidR="00E85527" w:rsidRPr="009A430D">
        <w:t>.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907814" w:rsidRDefault="00907814" w:rsidP="00907814">
      <w:pPr>
        <w:pStyle w:val="Prrafodelista"/>
        <w:numPr>
          <w:ilvl w:val="0"/>
          <w:numId w:val="2"/>
        </w:numPr>
        <w:jc w:val="both"/>
      </w:pPr>
      <w:r w:rsidRPr="009A430D">
        <w:t>Cada concursa</w:t>
      </w:r>
      <w:r w:rsidR="00FA1BD4" w:rsidRPr="009A430D">
        <w:t>nte podrá</w:t>
      </w:r>
      <w:r w:rsidRPr="009A430D">
        <w:t xml:space="preserve"> participar hasta con 3 (tres) </w:t>
      </w:r>
      <w:r w:rsidR="00F65C72" w:rsidRPr="009A430D">
        <w:t>versiones inéditas, que deben ser entregada</w:t>
      </w:r>
      <w:r w:rsidRPr="009A430D">
        <w:t>s por separado, en sobre cerrado</w:t>
      </w:r>
      <w:r w:rsidR="00FA1BD4" w:rsidRPr="009A430D">
        <w:t xml:space="preserve">, en </w:t>
      </w:r>
      <w:r w:rsidR="00F65C72" w:rsidRPr="009A430D">
        <w:t xml:space="preserve">el que se incluirán los </w:t>
      </w:r>
      <w:r w:rsidR="00FA1BD4" w:rsidRPr="009A430D">
        <w:t xml:space="preserve">3 </w:t>
      </w:r>
      <w:r w:rsidR="00F65C72" w:rsidRPr="009A430D">
        <w:t>textos</w:t>
      </w:r>
      <w:r w:rsidR="00FA1BD4" w:rsidRPr="009A430D">
        <w:t xml:space="preserve"> (copias), directamente en la oficina CPA, en horario de lunes a viernes, de 8:30 a 13:30 hrs.</w:t>
      </w:r>
    </w:p>
    <w:p w:rsidR="009A430D" w:rsidRDefault="009A430D" w:rsidP="009A430D">
      <w:pPr>
        <w:pStyle w:val="Prrafodelista"/>
      </w:pPr>
    </w:p>
    <w:p w:rsidR="009A430D" w:rsidRPr="009A430D" w:rsidRDefault="009A430D" w:rsidP="009A430D">
      <w:pPr>
        <w:pStyle w:val="Prrafodelista"/>
        <w:ind w:left="502"/>
        <w:jc w:val="both"/>
      </w:pPr>
    </w:p>
    <w:p w:rsidR="008F238A" w:rsidRDefault="005E1233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Se abrirán tres categorías: </w:t>
      </w:r>
      <w:r w:rsidRPr="009A430D">
        <w:rPr>
          <w:b/>
        </w:rPr>
        <w:t>a) Infanti</w:t>
      </w:r>
      <w:r w:rsidR="008F238A" w:rsidRPr="009A430D">
        <w:rPr>
          <w:b/>
        </w:rPr>
        <w:t>l</w:t>
      </w:r>
      <w:r w:rsidR="008F238A" w:rsidRPr="009A430D">
        <w:t xml:space="preserve"> (</w:t>
      </w:r>
      <w:r w:rsidRPr="009A430D">
        <w:t>1ro a 8vo básico</w:t>
      </w:r>
      <w:r w:rsidR="008F238A" w:rsidRPr="009A430D">
        <w:t>)</w:t>
      </w:r>
      <w:r w:rsidRPr="009A430D">
        <w:t xml:space="preserve">  b) </w:t>
      </w:r>
      <w:r w:rsidRPr="009A430D">
        <w:rPr>
          <w:b/>
        </w:rPr>
        <w:t xml:space="preserve">Juvenil </w:t>
      </w:r>
      <w:r w:rsidRPr="009A430D">
        <w:t xml:space="preserve"> </w:t>
      </w:r>
      <w:r w:rsidR="008F238A" w:rsidRPr="009A430D">
        <w:t>(</w:t>
      </w:r>
      <w:r w:rsidRPr="009A430D">
        <w:t>1ro a 4to medio</w:t>
      </w:r>
      <w:r w:rsidR="008F238A" w:rsidRPr="009A430D">
        <w:t>)</w:t>
      </w:r>
      <w:r w:rsidRPr="009A430D">
        <w:t xml:space="preserve">  c) </w:t>
      </w:r>
      <w:r w:rsidRPr="009A430D">
        <w:rPr>
          <w:b/>
        </w:rPr>
        <w:t>Adulto</w:t>
      </w:r>
      <w:r w:rsidR="008F238A" w:rsidRPr="009A430D">
        <w:t>:</w:t>
      </w:r>
      <w:r w:rsidRPr="009A430D">
        <w:t xml:space="preserve"> profesores</w:t>
      </w:r>
      <w:r w:rsidR="008F238A" w:rsidRPr="009A430D">
        <w:t>, padres</w:t>
      </w:r>
      <w:r w:rsidR="00907814" w:rsidRPr="009A430D">
        <w:t xml:space="preserve">, apoderados </w:t>
      </w:r>
      <w:r w:rsidR="008F238A" w:rsidRPr="009A430D">
        <w:t>y personal del colegio.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5E1233" w:rsidRDefault="008F238A" w:rsidP="00907814">
      <w:pPr>
        <w:pStyle w:val="Prrafodelista"/>
        <w:numPr>
          <w:ilvl w:val="0"/>
          <w:numId w:val="2"/>
        </w:numPr>
        <w:jc w:val="both"/>
      </w:pPr>
      <w:r w:rsidRPr="009A430D">
        <w:t>El ganador o ganadora de cada categoría  será merecedor de un Diploma</w:t>
      </w:r>
      <w:r w:rsidR="005E1233" w:rsidRPr="009A430D">
        <w:t xml:space="preserve"> y un premio consistente en la suma de $100.000.-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907814" w:rsidRDefault="00262DDB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 </w:t>
      </w:r>
      <w:r w:rsidR="00907814" w:rsidRPr="009A430D">
        <w:t>Segundos y terceros lugares obtendrán un diploma y un premio a definir</w:t>
      </w:r>
      <w:r w:rsidR="00FA1BD4" w:rsidRPr="009A430D">
        <w:t>.</w:t>
      </w:r>
    </w:p>
    <w:p w:rsidR="009A430D" w:rsidRDefault="009A430D" w:rsidP="009A430D">
      <w:pPr>
        <w:pStyle w:val="Prrafodelista"/>
      </w:pPr>
    </w:p>
    <w:p w:rsidR="009A430D" w:rsidRPr="009A430D" w:rsidRDefault="009A430D" w:rsidP="009A430D">
      <w:pPr>
        <w:pStyle w:val="Prrafodelista"/>
        <w:ind w:left="502"/>
        <w:jc w:val="both"/>
      </w:pPr>
    </w:p>
    <w:p w:rsidR="005E1233" w:rsidRDefault="00262DDB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 </w:t>
      </w:r>
      <w:r w:rsidR="005E1233" w:rsidRPr="009A430D">
        <w:t>Se estudiará la posibilidad de reunir los escritos en un volumen especial para su conservación y testimonio de  la celebración de los 130 años</w:t>
      </w:r>
      <w:r w:rsidR="00907814" w:rsidRPr="009A430D">
        <w:t xml:space="preserve"> del Colegio Parroquial San Miguel</w:t>
      </w:r>
      <w:r w:rsidR="005E1233" w:rsidRPr="009A430D">
        <w:t>.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907814" w:rsidRDefault="00907814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Cierre recepción: </w:t>
      </w:r>
      <w:r w:rsidRPr="009A430D">
        <w:rPr>
          <w:b/>
        </w:rPr>
        <w:t>3</w:t>
      </w:r>
      <w:r w:rsidR="00FE43D8">
        <w:rPr>
          <w:b/>
        </w:rPr>
        <w:t>1</w:t>
      </w:r>
      <w:bookmarkStart w:id="0" w:name="_GoBack"/>
      <w:bookmarkEnd w:id="0"/>
      <w:r w:rsidRPr="009A430D">
        <w:rPr>
          <w:b/>
        </w:rPr>
        <w:t xml:space="preserve"> de julio de 2015</w:t>
      </w:r>
    </w:p>
    <w:p w:rsidR="009A430D" w:rsidRDefault="009A430D" w:rsidP="009A430D">
      <w:pPr>
        <w:pStyle w:val="Prrafodelista"/>
      </w:pPr>
    </w:p>
    <w:p w:rsidR="009A430D" w:rsidRPr="009A430D" w:rsidRDefault="009A430D" w:rsidP="009A430D">
      <w:pPr>
        <w:pStyle w:val="Prrafodelista"/>
        <w:ind w:left="502"/>
        <w:jc w:val="both"/>
      </w:pPr>
    </w:p>
    <w:p w:rsidR="009A430D" w:rsidRDefault="00262DDB" w:rsidP="009A430D">
      <w:pPr>
        <w:pStyle w:val="Prrafodelista"/>
        <w:numPr>
          <w:ilvl w:val="0"/>
          <w:numId w:val="2"/>
        </w:numPr>
        <w:jc w:val="both"/>
      </w:pPr>
      <w:r w:rsidRPr="009A430D">
        <w:t xml:space="preserve"> </w:t>
      </w:r>
      <w:r w:rsidR="00907814" w:rsidRPr="009A430D">
        <w:t xml:space="preserve">Publicación de ganadores: </w:t>
      </w:r>
      <w:r w:rsidR="00D44C4D" w:rsidRPr="009A430D">
        <w:t>Se hará en el m</w:t>
      </w:r>
      <w:r w:rsidR="00907814" w:rsidRPr="009A430D">
        <w:t>arco de la celebrac</w:t>
      </w:r>
      <w:r w:rsidRPr="009A430D">
        <w:t>ión del Aniversario N° 130 del C</w:t>
      </w:r>
      <w:r w:rsidR="00907814" w:rsidRPr="009A430D">
        <w:t>olegio</w:t>
      </w:r>
      <w:r w:rsidR="00D44C4D" w:rsidRPr="009A430D">
        <w:t xml:space="preserve"> Parroquial</w:t>
      </w:r>
      <w:r w:rsidR="009A430D">
        <w:t>.</w:t>
      </w:r>
    </w:p>
    <w:p w:rsidR="009A430D" w:rsidRPr="009A430D" w:rsidRDefault="009A430D" w:rsidP="009A430D">
      <w:pPr>
        <w:pStyle w:val="Prrafodelista"/>
        <w:ind w:left="502"/>
        <w:jc w:val="both"/>
      </w:pPr>
    </w:p>
    <w:p w:rsidR="00907814" w:rsidRDefault="00262DDB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 </w:t>
      </w:r>
      <w:r w:rsidR="00FA1BD4" w:rsidRPr="009A430D">
        <w:t>El jurado estará compuesto por 3 personas,</w:t>
      </w:r>
      <w:r w:rsidR="009A430D">
        <w:t xml:space="preserve"> dos profesores de lenguaje más la bibliotecaria del Colegio Parroquial San Miguel</w:t>
      </w:r>
      <w:r w:rsidR="00FA1BD4" w:rsidRPr="009A430D">
        <w:t>.</w:t>
      </w:r>
    </w:p>
    <w:p w:rsidR="009A430D" w:rsidRDefault="009A430D" w:rsidP="009A430D">
      <w:pPr>
        <w:pStyle w:val="Prrafodelista"/>
      </w:pPr>
    </w:p>
    <w:p w:rsidR="00FA1BD4" w:rsidRPr="009A430D" w:rsidRDefault="00262DDB" w:rsidP="00907814">
      <w:pPr>
        <w:pStyle w:val="Prrafodelista"/>
        <w:numPr>
          <w:ilvl w:val="0"/>
          <w:numId w:val="2"/>
        </w:numPr>
        <w:jc w:val="both"/>
      </w:pPr>
      <w:r w:rsidRPr="009A430D">
        <w:t xml:space="preserve"> </w:t>
      </w:r>
      <w:r w:rsidR="00D44C4D" w:rsidRPr="009A430D">
        <w:t>Mayores c</w:t>
      </w:r>
      <w:r w:rsidR="00FA1BD4" w:rsidRPr="009A430D">
        <w:t xml:space="preserve">onsultas al correo </w:t>
      </w:r>
      <w:hyperlink r:id="rId6" w:history="1">
        <w:r w:rsidR="00FA1BD4" w:rsidRPr="009A430D">
          <w:rPr>
            <w:rStyle w:val="Hipervnculo"/>
            <w:color w:val="auto"/>
          </w:rPr>
          <w:t>difusion@cpaparroquial.cl</w:t>
        </w:r>
      </w:hyperlink>
    </w:p>
    <w:p w:rsidR="00A81C1E" w:rsidRPr="009A430D" w:rsidRDefault="00A81C1E" w:rsidP="00907814">
      <w:pPr>
        <w:jc w:val="both"/>
        <w:rPr>
          <w:sz w:val="14"/>
        </w:rPr>
      </w:pPr>
    </w:p>
    <w:p w:rsidR="00E85527" w:rsidRPr="009A430D" w:rsidRDefault="00E85527" w:rsidP="00907814">
      <w:pPr>
        <w:jc w:val="both"/>
        <w:rPr>
          <w:sz w:val="12"/>
        </w:rPr>
      </w:pPr>
    </w:p>
    <w:sectPr w:rsidR="00E85527" w:rsidRPr="009A430D" w:rsidSect="00262DD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9A5"/>
    <w:multiLevelType w:val="hybridMultilevel"/>
    <w:tmpl w:val="7E18F450"/>
    <w:lvl w:ilvl="0" w:tplc="2E386884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46EF"/>
    <w:multiLevelType w:val="hybridMultilevel"/>
    <w:tmpl w:val="18FA7B66"/>
    <w:lvl w:ilvl="0" w:tplc="6908E2E4">
      <w:start w:val="1"/>
      <w:numFmt w:val="decimal"/>
      <w:lvlText w:val="%1.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222" w:hanging="360"/>
      </w:pPr>
    </w:lvl>
    <w:lvl w:ilvl="2" w:tplc="340A001B">
      <w:start w:val="1"/>
      <w:numFmt w:val="lowerRoman"/>
      <w:lvlText w:val="%3."/>
      <w:lvlJc w:val="right"/>
      <w:pPr>
        <w:ind w:left="1942" w:hanging="180"/>
      </w:pPr>
    </w:lvl>
    <w:lvl w:ilvl="3" w:tplc="340A000F">
      <w:start w:val="1"/>
      <w:numFmt w:val="decimal"/>
      <w:lvlText w:val="%4."/>
      <w:lvlJc w:val="left"/>
      <w:pPr>
        <w:ind w:left="2662" w:hanging="360"/>
      </w:pPr>
    </w:lvl>
    <w:lvl w:ilvl="4" w:tplc="340A0019">
      <w:start w:val="1"/>
      <w:numFmt w:val="lowerLetter"/>
      <w:lvlText w:val="%5."/>
      <w:lvlJc w:val="left"/>
      <w:pPr>
        <w:ind w:left="3382" w:hanging="360"/>
      </w:pPr>
    </w:lvl>
    <w:lvl w:ilvl="5" w:tplc="340A001B">
      <w:start w:val="1"/>
      <w:numFmt w:val="lowerRoman"/>
      <w:lvlText w:val="%6."/>
      <w:lvlJc w:val="right"/>
      <w:pPr>
        <w:ind w:left="4102" w:hanging="180"/>
      </w:pPr>
    </w:lvl>
    <w:lvl w:ilvl="6" w:tplc="340A000F">
      <w:start w:val="1"/>
      <w:numFmt w:val="decimal"/>
      <w:lvlText w:val="%7."/>
      <w:lvlJc w:val="left"/>
      <w:pPr>
        <w:ind w:left="4822" w:hanging="360"/>
      </w:pPr>
    </w:lvl>
    <w:lvl w:ilvl="7" w:tplc="340A0019">
      <w:start w:val="1"/>
      <w:numFmt w:val="lowerLetter"/>
      <w:lvlText w:val="%8."/>
      <w:lvlJc w:val="left"/>
      <w:pPr>
        <w:ind w:left="5542" w:hanging="360"/>
      </w:pPr>
    </w:lvl>
    <w:lvl w:ilvl="8" w:tplc="34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233"/>
    <w:rsid w:val="00262DDB"/>
    <w:rsid w:val="00314FE6"/>
    <w:rsid w:val="005E1233"/>
    <w:rsid w:val="006E55C5"/>
    <w:rsid w:val="008F238A"/>
    <w:rsid w:val="00907814"/>
    <w:rsid w:val="009A430D"/>
    <w:rsid w:val="00A81C1E"/>
    <w:rsid w:val="00B21E7B"/>
    <w:rsid w:val="00B530C4"/>
    <w:rsid w:val="00BB0945"/>
    <w:rsid w:val="00D44C4D"/>
    <w:rsid w:val="00DE0FEB"/>
    <w:rsid w:val="00E85527"/>
    <w:rsid w:val="00F65C72"/>
    <w:rsid w:val="00FA1BD4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E1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E12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B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B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E1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E12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B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B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usion@cpaparroquia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osses</dc:creator>
  <cp:lastModifiedBy>Centro de Padres</cp:lastModifiedBy>
  <cp:revision>2</cp:revision>
  <cp:lastPrinted>2015-06-18T20:44:00Z</cp:lastPrinted>
  <dcterms:created xsi:type="dcterms:W3CDTF">2015-06-24T16:29:00Z</dcterms:created>
  <dcterms:modified xsi:type="dcterms:W3CDTF">2015-06-24T16:29:00Z</dcterms:modified>
</cp:coreProperties>
</file>