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CA" w:rsidRPr="005602C7" w:rsidRDefault="007B34CA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 DE CIERRE </w:t>
      </w:r>
    </w:p>
    <w:p w:rsidR="007B34CA" w:rsidRPr="005602C7" w:rsidRDefault="001772E5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Círculo, circunferencia y plano cartesiano</w:t>
      </w:r>
    </w:p>
    <w:p w:rsidR="007B34CA" w:rsidRDefault="001772E5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90C">
        <w:rPr>
          <w:rFonts w:cs="Times New Roman"/>
          <w:b/>
          <w:bCs/>
          <w:sz w:val="24"/>
          <w:szCs w:val="24"/>
        </w:rPr>
        <w:t>8</w:t>
      </w:r>
      <w:r w:rsidR="007B34CA" w:rsidRPr="00F2490C">
        <w:rPr>
          <w:rFonts w:cs="Times New Roman"/>
          <w:b/>
          <w:bCs/>
          <w:sz w:val="24"/>
          <w:szCs w:val="24"/>
        </w:rPr>
        <w:t>°</w:t>
      </w:r>
      <w:r w:rsidR="007B34CA" w:rsidRPr="005602C7">
        <w:rPr>
          <w:rFonts w:ascii="Times New Roman" w:hAnsi="Times New Roman" w:cs="Times New Roman"/>
          <w:b/>
          <w:bCs/>
          <w:sz w:val="24"/>
          <w:szCs w:val="24"/>
        </w:rPr>
        <w:t xml:space="preserve"> Básico</w:t>
      </w:r>
      <w:r w:rsidR="007B3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34CA" w:rsidRDefault="007B34CA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CA" w:rsidRDefault="007E3E57" w:rsidP="007E3E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Nombre: </w:t>
      </w:r>
      <w:r w:rsidR="00F2490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 w:rsidR="00F2490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Curso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490C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F2490C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7E3E57" w:rsidRDefault="007E3E57" w:rsidP="007E3E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Fecha:</w:t>
      </w:r>
      <w:r w:rsidR="00F249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</w:p>
    <w:tbl>
      <w:tblPr>
        <w:tblStyle w:val="Tablaconcuadrcula1"/>
        <w:tblpPr w:leftFromText="141" w:rightFromText="141" w:vertAnchor="text" w:horzAnchor="margin" w:tblpY="178"/>
        <w:tblW w:w="9088" w:type="dxa"/>
        <w:tblLook w:val="04A0"/>
      </w:tblPr>
      <w:tblGrid>
        <w:gridCol w:w="2836"/>
        <w:gridCol w:w="6252"/>
      </w:tblGrid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APRENDIZAJE(S) ESPERADO:</w:t>
            </w:r>
          </w:p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2" w:type="dxa"/>
          </w:tcPr>
          <w:p w:rsidR="00283AEB" w:rsidRPr="007E3E57" w:rsidRDefault="00283AEB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E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Determinan el área </w:t>
            </w:r>
            <w:r w:rsidR="008C6C34">
              <w:rPr>
                <w:rFonts w:ascii="Times New Roman" w:eastAsia="Calibri" w:hAnsi="Times New Roman" w:cs="Times New Roman"/>
                <w:sz w:val="20"/>
                <w:szCs w:val="20"/>
              </w:rPr>
              <w:t>y perímetro del círculo.</w:t>
            </w:r>
          </w:p>
          <w:p w:rsidR="00283AEB" w:rsidRPr="007E3E57" w:rsidRDefault="008C6C34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Identifican los elementos del cícrulo y circunferencia.</w:t>
            </w:r>
          </w:p>
          <w:p w:rsidR="00283AEB" w:rsidRPr="007E3E57" w:rsidRDefault="008C6C34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Reconocen puntos en el plano cartesiano</w:t>
            </w:r>
          </w:p>
          <w:p w:rsidR="00283AEB" w:rsidRPr="007E3E57" w:rsidRDefault="008C6C34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Identifican la posición de las figuras según sus cuadrantes</w:t>
            </w:r>
          </w:p>
          <w:p w:rsidR="007B34CA" w:rsidRPr="00EC5ECD" w:rsidRDefault="008C6C34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Determinan el vector desplazamiento.</w:t>
            </w:r>
            <w:r w:rsidR="007B34CA" w:rsidRPr="001B7E0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7B34CA" w:rsidRPr="00EC5ECD" w:rsidTr="00407171">
        <w:trPr>
          <w:trHeight w:val="468"/>
        </w:trPr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DEL TRABAJO:</w:t>
            </w:r>
          </w:p>
        </w:tc>
        <w:tc>
          <w:tcPr>
            <w:tcW w:w="6252" w:type="dxa"/>
          </w:tcPr>
          <w:p w:rsidR="007B34CA" w:rsidRPr="001D6AA0" w:rsidRDefault="008C6C34" w:rsidP="001D6AA0">
            <w:pPr>
              <w:pStyle w:val="Prrafodelista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Círculo y circunferencia</w:t>
            </w:r>
          </w:p>
          <w:p w:rsidR="00283AEB" w:rsidRPr="001D6AA0" w:rsidRDefault="008C6C34" w:rsidP="001D6AA0">
            <w:pPr>
              <w:pStyle w:val="Prrafodelista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Plano cartersiano</w:t>
            </w:r>
          </w:p>
        </w:tc>
      </w:tr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TIPO DE ACTIVIDADES DE APLICACIÓN </w:t>
            </w:r>
          </w:p>
        </w:tc>
        <w:tc>
          <w:tcPr>
            <w:tcW w:w="6252" w:type="dxa"/>
          </w:tcPr>
          <w:p w:rsidR="007B34CA" w:rsidRPr="001D6AA0" w:rsidRDefault="007B34CA" w:rsidP="001D6A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Selección múltiple </w:t>
            </w:r>
          </w:p>
        </w:tc>
      </w:tr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MECANISMO DE EVALUACIÓN</w:t>
            </w:r>
          </w:p>
        </w:tc>
        <w:tc>
          <w:tcPr>
            <w:tcW w:w="6252" w:type="dxa"/>
          </w:tcPr>
          <w:p w:rsidR="007B34CA" w:rsidRDefault="007B34CA" w:rsidP="00407171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34CA" w:rsidRPr="001D6AA0" w:rsidRDefault="007B34CA" w:rsidP="001D6A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Formativa </w:t>
            </w:r>
          </w:p>
          <w:p w:rsidR="007B34CA" w:rsidRPr="00CB1032" w:rsidRDefault="007B34CA" w:rsidP="00407171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FECHA DE ENTREGA</w:t>
            </w:r>
          </w:p>
        </w:tc>
        <w:tc>
          <w:tcPr>
            <w:tcW w:w="6252" w:type="dxa"/>
          </w:tcPr>
          <w:p w:rsidR="007B34CA" w:rsidRPr="007E3E57" w:rsidRDefault="00283AEB" w:rsidP="007E3E5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72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B34CA" w:rsidRPr="007E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MAYO 2020 </w:t>
            </w:r>
            <w:r w:rsidRPr="007E3E57">
              <w:rPr>
                <w:rFonts w:ascii="Times New Roman" w:eastAsia="Calibri" w:hAnsi="Times New Roman" w:cs="Times New Roman"/>
                <w:sz w:val="24"/>
                <w:szCs w:val="24"/>
              </w:rPr>
              <w:t>por la plataforma TEAMS</w:t>
            </w:r>
          </w:p>
        </w:tc>
      </w:tr>
      <w:tr w:rsidR="007B34CA" w:rsidRPr="00EC5ECD" w:rsidTr="00407171">
        <w:tc>
          <w:tcPr>
            <w:tcW w:w="9088" w:type="dxa"/>
            <w:gridSpan w:val="2"/>
          </w:tcPr>
          <w:p w:rsidR="007B34CA" w:rsidRPr="00283AEB" w:rsidRDefault="007B34CA" w:rsidP="00283AEB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Recuerda que  puedes hacer tus consultas </w:t>
            </w:r>
            <w:r w:rsidR="007E3E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 </w:t>
            </w:r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correo dispuesto para aquello </w:t>
            </w:r>
            <w:hyperlink r:id="rId7" w:history="1">
              <w:r w:rsidR="00283AEB" w:rsidRPr="00152384">
                <w:rPr>
                  <w:rStyle w:val="Hipervnculo"/>
                  <w:rFonts w:ascii="Times New Roman" w:eastAsia="Calibri" w:hAnsi="Times New Roman" w:cs="Times New Roman"/>
                  <w:sz w:val="20"/>
                  <w:szCs w:val="20"/>
                </w:rPr>
                <w:t>consultas.jmacclure@gmail.com</w:t>
              </w:r>
            </w:hyperlink>
            <w:r w:rsidR="00283AEB" w:rsidRPr="00283A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o por la plataforma teams</w:t>
            </w:r>
            <w:r w:rsidR="00283AEB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.</w:t>
            </w:r>
          </w:p>
        </w:tc>
      </w:tr>
    </w:tbl>
    <w:p w:rsidR="007B34CA" w:rsidRDefault="007B34CA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CA" w:rsidRDefault="0042113C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13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.5pt;margin-top:32.5pt;width:454.45pt;height:154.5pt;z-index:251659264;visibility:visible;mso-wrap-distance-top:3.6pt;mso-wrap-distance-bottom:3.6pt;mso-width-relative:margin;mso-height-relative:margin" wrapcoords="-36 -105 -36 21495 21636 21495 21636 -105 -36 -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zsKgIAAE4EAAAOAAAAZHJzL2Uyb0RvYy54bWysVNuO0zAQfUfiHyy/0zSll92o6WrpUoS0&#10;XKSFD5jYTmPheILtNlm+nrHTLdWCeEDkwfJ4xscz58xkfTO0hh2V8xptyfPJlDNlBUpt9yX/+mX3&#10;6oozH8BKMGhVyR+V5zebly/WfVeoGTZopHKMQKwv+q7kTQhdkWVeNKoFP8FOWXLW6FoIZLp9Jh30&#10;hN6abDadLrMenewcCuU9nd6NTr5J+HWtRPhU114FZkpOuYW0urRWcc02ayj2DrpGi1Ma8A9ZtKAt&#10;PXqGuoMA7OD0b1CtFg491mEisM2wrrVQqQaqJp8+q+ahgU6lWogc351p8v8PVnw8fnZMy5LP8hVn&#10;FloSaXsA6ZBJxYIaArJZpKnvfEHRDx3Fh+ENDiR3Ktl39yi+eWZx24Ddq1vnsG8USEozjzezi6sj&#10;jo8gVf8BJb0Gh4AJaKhdGzkkVhihk1yPZ4koDybocLFa5Yt8wZkgX369nOWLJGIGxdP1zvnwTmHL&#10;4qbkjnogwcPx3oeYDhRPIfE1j0bLnTYmGW5fbY1jR6B+2aUvVfAszFjWl3z5mt7+O8Q0fX+CaHWg&#10;xje6LfnVOQiKyNtbK1NbBtBm3FPKxp6IjNyNLIahGk7CVCgfiVKHY4PTQNKmQfeDs56au+T++wGc&#10;4sy8tyTLdT6fx2lIxnyxmpHhLj3VpQesIKiSB87G7TakCYqlW7wl+WqdiI06j5mccqWmTXyfBixO&#10;xaWdon79BjY/AQAA//8DAFBLAwQUAAYACAAAACEAASleHuEAAAANAQAADwAAAGRycy9kb3ducmV2&#10;LnhtbEyPT0/DMAzF70h8h8hI3FjaFcrWNZ34IyS0G6MXblnjtdUSp2qytXx7zAkutuwnP79fuZ2d&#10;FRccQ+9JQbpIQCA13vTUKqg/3+5WIELUZLT1hAq+McC2ur4qdWH8RB942cdWsAmFQivoYhwKKUPT&#10;odNh4Qck1o5+dDryOLbSjHpic2flMkly6XRP/KHTA7502Jz2Z6fgPX+OX1ibncmWmZ9q2YxHG5S6&#10;vZlfN1yeNiAizvHvAn4ZOD9UHOzgz2SCsAoyxokK8gfuLK/TdA3iwPvH+wRkVcr/FNUPAAAA//8D&#10;AFBLAQItABQABgAIAAAAIQC2gziS/gAAAOEBAAATAAAAAAAAAAAAAAAAAAAAAABbQ29udGVudF9U&#10;eXBlc10ueG1sUEsBAi0AFAAGAAgAAAAhADj9If/WAAAAlAEAAAsAAAAAAAAAAAAAAAAALwEAAF9y&#10;ZWxzLy5yZWxzUEsBAi0AFAAGAAgAAAAhADFJHOwqAgAATgQAAA4AAAAAAAAAAAAAAAAALgIAAGRy&#10;cy9lMm9Eb2MueG1sUEsBAi0AFAAGAAgAAAAhAAEpXh7hAAAADQEAAA8AAAAAAAAAAAAAAAAAhAQA&#10;AGRycy9kb3ducmV2LnhtbFBLBQYAAAAABAAEAPMAAACSBQAAAABBQUFBQUFBQWhBUUENDQpBR1J5&#10;Y1==&#10;" strokeweight=".5pt">
            <v:textbox>
              <w:txbxContent>
                <w:p w:rsidR="007B34CA" w:rsidRDefault="007B34CA" w:rsidP="007B34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INSTRUCCIONES GENERALES</w:t>
                  </w:r>
                </w:p>
                <w:p w:rsidR="007B34CA" w:rsidRPr="007E3E57" w:rsidRDefault="007B34CA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Lee atentamente antes de responder.</w:t>
                  </w:r>
                </w:p>
                <w:p w:rsidR="007E3E57" w:rsidRPr="00CB1032" w:rsidRDefault="007E3E57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es necesario, destaca lo importante en cada pregunta</w:t>
                  </w:r>
                </w:p>
                <w:p w:rsidR="007B34CA" w:rsidRPr="00CB1032" w:rsidRDefault="007B34CA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Responde las preguntas en este mismo documento. </w:t>
                  </w:r>
                </w:p>
                <w:p w:rsidR="007B34CA" w:rsidRPr="007B035F" w:rsidRDefault="00283AEB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 puntaje obtenido representará un</w:t>
                  </w:r>
                  <w:r w:rsidR="00EE2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categorización de logro.</w:t>
                  </w:r>
                </w:p>
                <w:p w:rsidR="007B035F" w:rsidRPr="009565CD" w:rsidRDefault="007B035F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6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La actividad se responde de forma ONLINE por la plataforma en la sección tareas. </w:t>
                  </w:r>
                </w:p>
                <w:p w:rsidR="007B035F" w:rsidRPr="00935C0F" w:rsidRDefault="007B035F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no puedes hacerla online, tienes el mismo tiempo que tus compañeros para enviarla de forma escrita al mail de consultas.</w:t>
                  </w:r>
                </w:p>
              </w:txbxContent>
            </v:textbox>
            <w10:wrap type="through"/>
          </v:shape>
        </w:pict>
      </w:r>
    </w:p>
    <w:p w:rsidR="007B34CA" w:rsidRDefault="007B34CA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57" w:rsidRDefault="007E3E57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AEB" w:rsidRDefault="00283AEB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CA" w:rsidRDefault="00283AEB" w:rsidP="007B34C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Marca</w:t>
      </w:r>
      <w:r w:rsidR="007B34CA">
        <w:rPr>
          <w:rFonts w:ascii="Times New Roman" w:hAnsi="Times New Roman" w:cs="Times New Roman"/>
          <w:b/>
          <w:bCs/>
        </w:rPr>
        <w:t xml:space="preserve"> la alternativa correcta, </w:t>
      </w:r>
      <w:r>
        <w:rPr>
          <w:rFonts w:ascii="Times New Roman" w:hAnsi="Times New Roman" w:cs="Times New Roman"/>
          <w:b/>
          <w:bCs/>
        </w:rPr>
        <w:t xml:space="preserve">ya sea destacando, encerrando en un círculo o borrando las otras alternativas. </w:t>
      </w:r>
    </w:p>
    <w:p w:rsidR="007B34CA" w:rsidRPr="007E3E57" w:rsidRDefault="007B34CA" w:rsidP="007B34CA">
      <w:pPr>
        <w:pStyle w:val="Prrafodelista"/>
        <w:rPr>
          <w:rFonts w:ascii="Times New Roman" w:hAnsi="Times New Roman" w:cs="Times New Roman"/>
          <w:b/>
          <w:bCs/>
        </w:rPr>
      </w:pPr>
    </w:p>
    <w:p w:rsidR="007B34CA" w:rsidRDefault="00074265" w:rsidP="00074265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¿Cuál de los siguientes elementos NO forma parte de los elementos de la circunferencia? </w:t>
      </w:r>
    </w:p>
    <w:p w:rsidR="00074265" w:rsidRPr="007E3E57" w:rsidRDefault="00074265" w:rsidP="00074265">
      <w:pPr>
        <w:pStyle w:val="Prrafodelista"/>
        <w:rPr>
          <w:rFonts w:ascii="Times New Roman" w:hAnsi="Times New Roman" w:cs="Times New Roman"/>
        </w:rPr>
      </w:pPr>
    </w:p>
    <w:p w:rsidR="007B34CA" w:rsidRPr="007E3E57" w:rsidRDefault="00283AEB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C</w:t>
      </w:r>
      <w:r w:rsidR="00074265">
        <w:rPr>
          <w:rFonts w:ascii="Times New Roman" w:hAnsi="Times New Roman" w:cs="Times New Roman"/>
        </w:rPr>
        <w:t>uerda</w:t>
      </w:r>
    </w:p>
    <w:p w:rsidR="007B34CA" w:rsidRPr="007E3E57" w:rsidRDefault="00283AEB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R</w:t>
      </w:r>
      <w:r w:rsidR="00074265">
        <w:rPr>
          <w:rFonts w:ascii="Times New Roman" w:hAnsi="Times New Roman" w:cs="Times New Roman"/>
        </w:rPr>
        <w:t>adio</w:t>
      </w:r>
    </w:p>
    <w:p w:rsidR="007B34CA" w:rsidRPr="007E3E57" w:rsidRDefault="00074265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circular</w:t>
      </w:r>
    </w:p>
    <w:p w:rsidR="007B34CA" w:rsidRPr="007E3E57" w:rsidRDefault="00074265" w:rsidP="00F249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Arco</w:t>
      </w:r>
    </w:p>
    <w:p w:rsidR="007B34CA" w:rsidRPr="007E3E57" w:rsidRDefault="007B34CA" w:rsidP="00F2490C">
      <w:pPr>
        <w:spacing w:after="0"/>
        <w:rPr>
          <w:rFonts w:ascii="Times New Roman" w:hAnsi="Times New Roman" w:cs="Times New Roman"/>
        </w:rPr>
      </w:pPr>
    </w:p>
    <w:p w:rsidR="007B34CA" w:rsidRDefault="00074265" w:rsidP="00F2490C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siguiente imagen representa una pizza de radio 6 cm. ¿Cuánto mide el área del círculo?</w:t>
      </w:r>
    </w:p>
    <w:p w:rsidR="00074265" w:rsidRPr="007E3E57" w:rsidRDefault="00074265" w:rsidP="00074265">
      <w:pPr>
        <w:pStyle w:val="Prrafodelista"/>
        <w:rPr>
          <w:rFonts w:ascii="Times New Roman" w:hAnsi="Times New Roman" w:cs="Times New Roman"/>
        </w:rPr>
      </w:pPr>
    </w:p>
    <w:p w:rsidR="00283AEB" w:rsidRPr="007E3E57" w:rsidRDefault="00074265" w:rsidP="00283AE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18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074265" w:rsidRPr="00074265" w:rsidRDefault="0042113C" w:rsidP="00283AEB">
      <w:pPr>
        <w:pStyle w:val="Prrafodelista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113, 04 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074265" w:rsidRPr="00074265" w:rsidRDefault="0042113C" w:rsidP="00283AE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11,304 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7B34CA" w:rsidRPr="007E3E57" w:rsidRDefault="0042113C" w:rsidP="00283AE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108,84 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283AEB" w:rsidRPr="007E3E57" w:rsidRDefault="00283AEB" w:rsidP="00283AEB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283AEB" w:rsidP="00283AEB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 xml:space="preserve">El </w:t>
      </w:r>
      <w:r w:rsidR="00074265">
        <w:rPr>
          <w:rFonts w:ascii="Times New Roman" w:hAnsi="Times New Roman" w:cs="Times New Roman"/>
        </w:rPr>
        <w:t>perímetro de una circunferencia de diámetro 10 cm es:</w:t>
      </w:r>
    </w:p>
    <w:p w:rsidR="00283AEB" w:rsidRPr="007E3E57" w:rsidRDefault="00283AEB" w:rsidP="00283AEB">
      <w:pPr>
        <w:pStyle w:val="Prrafodelista"/>
        <w:rPr>
          <w:rFonts w:ascii="Times New Roman" w:hAnsi="Times New Roman" w:cs="Times New Roman"/>
        </w:rPr>
      </w:pPr>
    </w:p>
    <w:p w:rsidR="007B34CA" w:rsidRPr="007E3E57" w:rsidRDefault="00074265" w:rsidP="007B34C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31, 4 cm</m:t>
        </m:r>
      </m:oMath>
    </w:p>
    <w:p w:rsidR="00283AEB" w:rsidRPr="007E3E57" w:rsidRDefault="00074265" w:rsidP="007B34CA">
      <w:pPr>
        <w:pStyle w:val="Prrafodelista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15, 7 cm</m:t>
        </m:r>
      </m:oMath>
    </w:p>
    <w:p w:rsidR="007B34CA" w:rsidRPr="007E3E57" w:rsidRDefault="00074265" w:rsidP="007B34CA">
      <w:pPr>
        <w:pStyle w:val="Prrafodelista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30 cm</m:t>
        </m:r>
      </m:oMath>
      <w:r w:rsidR="007B34CA" w:rsidRPr="007E3E57">
        <w:rPr>
          <w:rFonts w:ascii="Times New Roman" w:hAnsi="Times New Roman" w:cs="Times New Roman"/>
        </w:rPr>
        <w:t xml:space="preserve"> </w:t>
      </w:r>
    </w:p>
    <w:p w:rsidR="007B34CA" w:rsidRPr="007E3E57" w:rsidRDefault="00074265" w:rsidP="007B34C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314 cm</m:t>
        </m:r>
      </m:oMath>
      <w:r w:rsidR="007B34CA" w:rsidRPr="007E3E57">
        <w:rPr>
          <w:rFonts w:ascii="Times New Roman" w:hAnsi="Times New Roman" w:cs="Times New Roman"/>
        </w:rPr>
        <w:t xml:space="preserve"> </w:t>
      </w:r>
    </w:p>
    <w:p w:rsidR="007B34CA" w:rsidRPr="007E3E57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074265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074265">
        <w:rPr>
          <w:rFonts w:ascii="Times New Roman" w:eastAsiaTheme="minorEastAsia" w:hAnsi="Times New Roman" w:cs="Times New Roman"/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3296528</wp:posOffset>
            </wp:positionH>
            <wp:positionV relativeFrom="paragraph">
              <wp:posOffset>143024</wp:posOffset>
            </wp:positionV>
            <wp:extent cx="1505876" cy="1285839"/>
            <wp:effectExtent l="0" t="0" r="5715" b="0"/>
            <wp:wrapNone/>
            <wp:docPr id="11" name="Imagen 11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76" cy="128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La siguiente imagen corresponde a un/una: </w:t>
      </w:r>
    </w:p>
    <w:p w:rsidR="00283AEB" w:rsidRPr="007E3E57" w:rsidRDefault="00283AEB" w:rsidP="00283AEB">
      <w:pPr>
        <w:pStyle w:val="Prrafodelista"/>
        <w:rPr>
          <w:rFonts w:ascii="Times New Roman" w:hAnsi="Times New Roman" w:cs="Times New Roman"/>
        </w:rPr>
      </w:pPr>
    </w:p>
    <w:p w:rsidR="007B34CA" w:rsidRDefault="00074265" w:rsidP="00074265">
      <w:pPr>
        <w:pStyle w:val="Prrafodelista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Sector circular</w:t>
      </w:r>
    </w:p>
    <w:p w:rsidR="00074265" w:rsidRDefault="00074265" w:rsidP="00074265">
      <w:pPr>
        <w:pStyle w:val="Prrafodelista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Segmento circular</w:t>
      </w:r>
    </w:p>
    <w:p w:rsidR="00074265" w:rsidRDefault="00074265" w:rsidP="00074265">
      <w:pPr>
        <w:pStyle w:val="Prrafodelista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Corona circular</w:t>
      </w:r>
    </w:p>
    <w:p w:rsidR="00074265" w:rsidRDefault="00074265" w:rsidP="00074265">
      <w:pPr>
        <w:pStyle w:val="Prrafodelista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Semicírculo</w:t>
      </w:r>
    </w:p>
    <w:p w:rsidR="00074265" w:rsidRPr="00074265" w:rsidRDefault="00074265" w:rsidP="00074265">
      <w:pPr>
        <w:pStyle w:val="Prrafodelista"/>
        <w:ind w:left="1080"/>
        <w:rPr>
          <w:rFonts w:ascii="Times New Roman" w:eastAsiaTheme="minorEastAsia" w:hAnsi="Times New Roman" w:cs="Times New Roman"/>
        </w:rPr>
      </w:pPr>
    </w:p>
    <w:p w:rsidR="007B34CA" w:rsidRPr="007E3E57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074265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074265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3440045</wp:posOffset>
            </wp:positionH>
            <wp:positionV relativeFrom="paragraph">
              <wp:posOffset>145580</wp:posOffset>
            </wp:positionV>
            <wp:extent cx="2062240" cy="2017672"/>
            <wp:effectExtent l="0" t="0" r="0" b="1905"/>
            <wp:wrapNone/>
            <wp:docPr id="12" name="Imagen 12" descr="Imagen que contiene agua, colorido, pequeño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240" cy="201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Las coordenadas del cuadrado representado en el plano cartesiano son: </w:t>
      </w:r>
    </w:p>
    <w:p w:rsidR="00283AEB" w:rsidRPr="007E3E57" w:rsidRDefault="00283AEB" w:rsidP="00283AEB">
      <w:pPr>
        <w:pStyle w:val="Prrafodelista"/>
        <w:rPr>
          <w:rFonts w:ascii="Times New Roman" w:hAnsi="Times New Roman" w:cs="Times New Roman"/>
        </w:rPr>
      </w:pPr>
    </w:p>
    <w:p w:rsidR="00283AEB" w:rsidRPr="007E3E57" w:rsidRDefault="00074265" w:rsidP="00283AE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 w:rsidRPr="00074265">
        <w:rPr>
          <w:rFonts w:ascii="Times New Roman" w:hAnsi="Times New Roman" w:cs="Times New Roman"/>
        </w:rPr>
        <w:t>A(-2,2);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B(2,-4);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C(4,-4);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D(4,-2)</w:t>
      </w:r>
      <w:r>
        <w:rPr>
          <w:rFonts w:ascii="Times New Roman" w:hAnsi="Times New Roman" w:cs="Times New Roman"/>
        </w:rPr>
        <w:br/>
      </w:r>
    </w:p>
    <w:p w:rsidR="00283AEB" w:rsidRDefault="00074265" w:rsidP="00074265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 w:rsidRPr="00074265">
        <w:rPr>
          <w:rFonts w:ascii="Times New Roman" w:hAnsi="Times New Roman" w:cs="Times New Roman"/>
        </w:rPr>
        <w:t>A(2,-2);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B(4,-2);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C(4,-4);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D(4,-2)</w:t>
      </w:r>
      <w:r>
        <w:rPr>
          <w:rFonts w:ascii="Times New Roman" w:hAnsi="Times New Roman" w:cs="Times New Roman"/>
        </w:rPr>
        <w:br/>
      </w:r>
    </w:p>
    <w:p w:rsidR="00074265" w:rsidRDefault="00074265" w:rsidP="00074265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 w:rsidRPr="00074265">
        <w:rPr>
          <w:rFonts w:ascii="Times New Roman" w:hAnsi="Times New Roman" w:cs="Times New Roman"/>
        </w:rPr>
        <w:t>A(2,-2);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B(2,-4);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C(-4,-4);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D(4,-2)</w:t>
      </w:r>
      <w:r>
        <w:rPr>
          <w:rFonts w:ascii="Times New Roman" w:hAnsi="Times New Roman" w:cs="Times New Roman"/>
        </w:rPr>
        <w:br/>
      </w:r>
    </w:p>
    <w:p w:rsidR="00074265" w:rsidRPr="00074265" w:rsidRDefault="00074265" w:rsidP="00074265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 w:rsidRPr="00074265">
        <w:rPr>
          <w:rFonts w:ascii="Times New Roman" w:hAnsi="Times New Roman" w:cs="Times New Roman"/>
        </w:rPr>
        <w:t>A(2,-2);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B(2,-4);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C(4,-4);</w:t>
      </w:r>
      <w:r>
        <w:rPr>
          <w:rFonts w:ascii="Times New Roman" w:hAnsi="Times New Roman" w:cs="Times New Roman"/>
        </w:rPr>
        <w:t xml:space="preserve"> </w:t>
      </w:r>
      <w:r w:rsidRPr="00074265">
        <w:rPr>
          <w:rFonts w:ascii="Times New Roman" w:hAnsi="Times New Roman" w:cs="Times New Roman"/>
        </w:rPr>
        <w:t>D(4,-2)</w:t>
      </w:r>
    </w:p>
    <w:p w:rsidR="007B34CA" w:rsidRPr="007E3E57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Pr="00CA4829" w:rsidRDefault="00CA4829" w:rsidP="00CA4829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Cambria Math" w:hAnsi="Cambria Math" w:cs="Times New Roman"/>
          <w:i/>
          <w:noProof/>
          <w:lang w:val="es-ES" w:eastAsia="es-E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315595</wp:posOffset>
            </wp:positionV>
            <wp:extent cx="3285490" cy="2061845"/>
            <wp:effectExtent l="0" t="0" r="3810" b="0"/>
            <wp:wrapNone/>
            <wp:docPr id="13" name="Imagen 13" descr="Imagen que contiene montón, llenado, mucho, gru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En la siguiente imagen, el vector de desplazamiento de A 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es:</w:t>
      </w:r>
      <w:r w:rsidR="00283AEB" w:rsidRPr="00CA4829">
        <w:rPr>
          <w:rFonts w:ascii="Times New Roman" w:hAnsi="Times New Roman" w:cs="Times New Roman"/>
        </w:rPr>
        <w:br/>
      </w:r>
    </w:p>
    <w:p w:rsidR="00CA4829" w:rsidRPr="00CA4829" w:rsidRDefault="0042113C" w:rsidP="00283AEB">
      <w:pPr>
        <w:pStyle w:val="Prrafodelista"/>
        <w:numPr>
          <w:ilvl w:val="0"/>
          <w:numId w:val="11"/>
        </w:numPr>
        <w:tabs>
          <w:tab w:val="left" w:pos="993"/>
        </w:tabs>
        <w:ind w:left="1134" w:hanging="425"/>
        <w:rPr>
          <w:rFonts w:ascii="Times New Roman" w:eastAsiaTheme="minorEastAsia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6, -1</m:t>
            </m:r>
          </m:e>
        </m:d>
      </m:oMath>
    </w:p>
    <w:p w:rsidR="00CA4829" w:rsidRPr="00CA4829" w:rsidRDefault="0042113C" w:rsidP="00CA4829">
      <w:pPr>
        <w:pStyle w:val="Prrafodelista"/>
        <w:numPr>
          <w:ilvl w:val="0"/>
          <w:numId w:val="11"/>
        </w:numPr>
        <w:tabs>
          <w:tab w:val="left" w:pos="993"/>
        </w:tabs>
        <w:ind w:left="1134" w:hanging="425"/>
        <w:rPr>
          <w:rFonts w:ascii="Times New Roman" w:eastAsiaTheme="minorEastAsia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-1, 6</m:t>
            </m:r>
          </m:e>
        </m:d>
      </m:oMath>
    </w:p>
    <w:p w:rsidR="00CA4829" w:rsidRPr="00CA4829" w:rsidRDefault="0042113C" w:rsidP="00CA4829">
      <w:pPr>
        <w:pStyle w:val="Prrafodelista"/>
        <w:numPr>
          <w:ilvl w:val="0"/>
          <w:numId w:val="11"/>
        </w:numPr>
        <w:tabs>
          <w:tab w:val="left" w:pos="993"/>
        </w:tabs>
        <w:ind w:left="1134" w:hanging="425"/>
        <w:rPr>
          <w:rFonts w:ascii="Times New Roman" w:eastAsiaTheme="minorEastAsia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6, 1</m:t>
            </m:r>
          </m:e>
        </m:d>
      </m:oMath>
    </w:p>
    <w:p w:rsidR="00CA4829" w:rsidRPr="00CA4829" w:rsidRDefault="0042113C" w:rsidP="00CA4829">
      <w:pPr>
        <w:pStyle w:val="Prrafodelista"/>
        <w:numPr>
          <w:ilvl w:val="0"/>
          <w:numId w:val="11"/>
        </w:numPr>
        <w:tabs>
          <w:tab w:val="left" w:pos="993"/>
        </w:tabs>
        <w:ind w:left="1134" w:hanging="425"/>
        <w:rPr>
          <w:rFonts w:ascii="Times New Roman" w:eastAsiaTheme="minorEastAsia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1, 6</m:t>
            </m:r>
          </m:e>
        </m:d>
      </m:oMath>
    </w:p>
    <w:p w:rsidR="00283AEB" w:rsidRDefault="00283AEB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CA4829" w:rsidRDefault="00CA4829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CA4829" w:rsidRDefault="00CA4829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CA4829" w:rsidRDefault="00CA4829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CA4829" w:rsidRDefault="00CA4829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CA4829" w:rsidRDefault="00CA4829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CA4829" w:rsidRDefault="00CA4829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CA4829" w:rsidRDefault="00CA4829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CA4829" w:rsidRPr="007E3E57" w:rsidRDefault="00CA4829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283AEB" w:rsidRPr="007E3E57" w:rsidRDefault="00283AEB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CA4829" w:rsidRPr="00CA4829" w:rsidRDefault="00CA4829" w:rsidP="00CA4829">
      <w:pPr>
        <w:pStyle w:val="Prrafodelista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A4829">
        <w:rPr>
          <w:rFonts w:ascii="Times New Roman" w:hAnsi="Times New Roman" w:cs="Times New Roman"/>
        </w:rPr>
        <w:t>¿A qué elemento de la circunferencia corresponde la siguiente definición?</w:t>
      </w:r>
    </w:p>
    <w:p w:rsidR="00283AEB" w:rsidRDefault="00CA4829" w:rsidP="00CA4829">
      <w:pPr>
        <w:pStyle w:val="Prrafodelista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A4829">
        <w:rPr>
          <w:rFonts w:ascii="Times New Roman" w:hAnsi="Times New Roman" w:cs="Times New Roman"/>
        </w:rPr>
        <w:t>"SEGMENTO que une dos puntos distintos de la circunferencia"</w:t>
      </w:r>
    </w:p>
    <w:p w:rsidR="00CA4829" w:rsidRPr="00CA4829" w:rsidRDefault="00CA4829" w:rsidP="00CA4829">
      <w:pPr>
        <w:pStyle w:val="Prrafodelista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283AEB" w:rsidRPr="007E3E57" w:rsidRDefault="00CA4829" w:rsidP="00283AEB">
      <w:pPr>
        <w:pStyle w:val="Prrafodelista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</w:t>
      </w:r>
    </w:p>
    <w:p w:rsidR="00283AEB" w:rsidRPr="007E3E57" w:rsidRDefault="00CA4829" w:rsidP="00283AEB">
      <w:pPr>
        <w:pStyle w:val="Prrafodelista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Diámetro</w:t>
      </w:r>
    </w:p>
    <w:p w:rsidR="00283AEB" w:rsidRPr="007E3E57" w:rsidRDefault="00CA4829" w:rsidP="00283AEB">
      <w:pPr>
        <w:pStyle w:val="Prrafodelista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Arco</w:t>
      </w:r>
    </w:p>
    <w:p w:rsidR="00283AEB" w:rsidRPr="007E3E57" w:rsidRDefault="00CA4829" w:rsidP="00283AEB">
      <w:pPr>
        <w:pStyle w:val="Prrafodelista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Cuerda</w:t>
      </w:r>
    </w:p>
    <w:p w:rsidR="00283AEB" w:rsidRPr="007E3E57" w:rsidRDefault="00283AEB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283AEB" w:rsidRPr="007E3E57" w:rsidRDefault="00283AEB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283AEB" w:rsidRPr="007E3E57" w:rsidRDefault="00CA4829" w:rsidP="00283AEB">
      <w:pPr>
        <w:pStyle w:val="Prrafodelist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128370</wp:posOffset>
            </wp:positionV>
            <wp:extent cx="2037387" cy="1428108"/>
            <wp:effectExtent l="0" t="0" r="0" b="0"/>
            <wp:wrapNone/>
            <wp:docPr id="14" name="Imagen 14" descr="Imagen que contiene tabla, blanco, montón, divers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a de Pantalla 2020-05-14 a la(s) 20.16.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387" cy="142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La siguiente figura está ubicada entre los cuadrantes:</w:t>
      </w:r>
    </w:p>
    <w:p w:rsidR="00283AEB" w:rsidRPr="007E3E57" w:rsidRDefault="00283AEB" w:rsidP="00283AEB">
      <w:pPr>
        <w:pStyle w:val="Prrafodelista"/>
        <w:tabs>
          <w:tab w:val="left" w:pos="993"/>
        </w:tabs>
        <w:rPr>
          <w:rFonts w:ascii="Times New Roman" w:hAnsi="Times New Roman" w:cs="Times New Roman"/>
        </w:rPr>
      </w:pPr>
    </w:p>
    <w:p w:rsidR="00283AEB" w:rsidRPr="007E3E57" w:rsidRDefault="00CA4829" w:rsidP="00283AEB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y II</w:t>
      </w:r>
    </w:p>
    <w:p w:rsidR="00283AEB" w:rsidRPr="007E3E57" w:rsidRDefault="00CA4829" w:rsidP="00283AEB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y III</w:t>
      </w:r>
    </w:p>
    <w:p w:rsidR="00283AEB" w:rsidRPr="007E3E57" w:rsidRDefault="00CA4829" w:rsidP="00283AEB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y IV</w:t>
      </w:r>
    </w:p>
    <w:p w:rsidR="00283AEB" w:rsidRPr="007E3E57" w:rsidRDefault="00CA4829" w:rsidP="00283AEB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y IV</w:t>
      </w:r>
    </w:p>
    <w:p w:rsidR="00283AEB" w:rsidRPr="007E3E57" w:rsidRDefault="00283AEB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7E3E57" w:rsidRPr="007E3E57" w:rsidRDefault="007E3E57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7E3E57" w:rsidRDefault="007E3E57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CA4829" w:rsidRDefault="00CA4829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CA4829" w:rsidRPr="007E3E57" w:rsidRDefault="00CA4829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7C4477" w:rsidRPr="007E3E57" w:rsidRDefault="00CA4829" w:rsidP="007E3E5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Marca </w:t>
      </w:r>
      <w:r w:rsidRPr="00CA4829">
        <w:rPr>
          <w:rFonts w:ascii="Times New Roman" w:hAnsi="Times New Roman" w:cs="Times New Roman"/>
          <w:b/>
          <w:bCs/>
        </w:rPr>
        <w:t>todas</w:t>
      </w:r>
      <w:r>
        <w:rPr>
          <w:rFonts w:ascii="Times New Roman" w:hAnsi="Times New Roman" w:cs="Times New Roman"/>
        </w:rPr>
        <w:t xml:space="preserve"> las alternativas que caracterizan a un vector:</w:t>
      </w:r>
    </w:p>
    <w:p w:rsidR="007E3E57" w:rsidRPr="007E3E57" w:rsidRDefault="007E3E57" w:rsidP="007E3E57">
      <w:pPr>
        <w:pStyle w:val="Prrafodelista"/>
        <w:rPr>
          <w:rFonts w:ascii="Times New Roman" w:hAnsi="Times New Roman" w:cs="Times New Roman"/>
        </w:rPr>
      </w:pPr>
    </w:p>
    <w:p w:rsidR="007E3E57" w:rsidRPr="007E3E57" w:rsidRDefault="00CA4829" w:rsidP="007E3E5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Módulo</w:t>
      </w:r>
    </w:p>
    <w:p w:rsidR="007E3E57" w:rsidRPr="007E3E57" w:rsidRDefault="00CA4829" w:rsidP="007E3E5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</w:t>
      </w:r>
    </w:p>
    <w:p w:rsidR="007E3E57" w:rsidRPr="007E3E57" w:rsidRDefault="00CA4829" w:rsidP="007E3E5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Pendiente</w:t>
      </w:r>
    </w:p>
    <w:p w:rsidR="007E3E57" w:rsidRDefault="00CA4829" w:rsidP="007E3E5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Orientación</w:t>
      </w:r>
    </w:p>
    <w:p w:rsidR="00CA4829" w:rsidRPr="007E3E57" w:rsidRDefault="00CA4829" w:rsidP="007E3E5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Sentido</w:t>
      </w:r>
    </w:p>
    <w:p w:rsidR="007E3E57" w:rsidRPr="007E3E57" w:rsidRDefault="007E3E57" w:rsidP="007E3E57">
      <w:pPr>
        <w:rPr>
          <w:rFonts w:ascii="Times New Roman" w:hAnsi="Times New Roman" w:cs="Times New Roman"/>
        </w:rPr>
      </w:pPr>
    </w:p>
    <w:p w:rsidR="007E3E57" w:rsidRPr="007E3E57" w:rsidRDefault="00CA4829" w:rsidP="007E3E5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Marca todas las alternativas que correspondan a elementos de la circunferencia:</w:t>
      </w:r>
    </w:p>
    <w:p w:rsidR="007E3E57" w:rsidRPr="007E3E57" w:rsidRDefault="007E3E57" w:rsidP="007E3E57">
      <w:pPr>
        <w:pStyle w:val="Prrafodelista"/>
        <w:rPr>
          <w:rFonts w:ascii="Times New Roman" w:hAnsi="Times New Roman" w:cs="Times New Roman"/>
        </w:rPr>
      </w:pPr>
    </w:p>
    <w:p w:rsidR="007E3E57" w:rsidRPr="007E3E57" w:rsidRDefault="00CA4829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circular</w:t>
      </w:r>
    </w:p>
    <w:p w:rsidR="007E3E57" w:rsidRPr="007E3E57" w:rsidRDefault="00CA4829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Cuerda</w:t>
      </w:r>
    </w:p>
    <w:p w:rsidR="007E3E57" w:rsidRPr="007E3E57" w:rsidRDefault="00CA4829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Arco</w:t>
      </w:r>
    </w:p>
    <w:p w:rsidR="007E3E57" w:rsidRDefault="00CA4829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Diámetro</w:t>
      </w:r>
    </w:p>
    <w:p w:rsidR="00CA4829" w:rsidRDefault="00CA4829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Semicírculo</w:t>
      </w:r>
    </w:p>
    <w:p w:rsidR="00CA4829" w:rsidRPr="007E3E57" w:rsidRDefault="00CA4829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Segmento Circular</w:t>
      </w:r>
    </w:p>
    <w:p w:rsidR="007E3E57" w:rsidRPr="007E3E57" w:rsidRDefault="007E3E57" w:rsidP="007E3E57">
      <w:pPr>
        <w:rPr>
          <w:rFonts w:ascii="Times New Roman" w:hAnsi="Times New Roman" w:cs="Times New Roman"/>
        </w:rPr>
      </w:pPr>
    </w:p>
    <w:p w:rsidR="007E3E57" w:rsidRDefault="007E3E57" w:rsidP="007E3E57"/>
    <w:p w:rsidR="007E3E57" w:rsidRPr="007B035F" w:rsidRDefault="007B035F" w:rsidP="007E3E57">
      <w:pPr>
        <w:rPr>
          <w:b/>
          <w:bCs/>
          <w:i/>
          <w:iCs/>
        </w:rPr>
      </w:pPr>
      <w:r w:rsidRPr="007B035F">
        <w:rPr>
          <w:b/>
          <w:bCs/>
          <w:i/>
          <w:iCs/>
        </w:rPr>
        <w:t>Tabla de conversión puntajes:</w:t>
      </w:r>
    </w:p>
    <w:tbl>
      <w:tblPr>
        <w:tblStyle w:val="Tablaconcuadrcula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7B035F" w:rsidTr="007B035F">
        <w:tc>
          <w:tcPr>
            <w:tcW w:w="2207" w:type="dxa"/>
          </w:tcPr>
          <w:p w:rsidR="00EE2359" w:rsidRDefault="007B035F" w:rsidP="00EE2359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 xml:space="preserve">No logrado </w:t>
            </w:r>
          </w:p>
          <w:p w:rsidR="007B035F" w:rsidRPr="00EE2359" w:rsidRDefault="007B035F" w:rsidP="00EE2359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(10 puntos o menos)</w:t>
            </w:r>
          </w:p>
        </w:tc>
        <w:tc>
          <w:tcPr>
            <w:tcW w:w="2207" w:type="dxa"/>
          </w:tcPr>
          <w:p w:rsidR="00EE2359" w:rsidRDefault="007B035F" w:rsidP="00EE2359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Suficiente</w:t>
            </w:r>
          </w:p>
          <w:p w:rsidR="007B035F" w:rsidRPr="00EE2359" w:rsidRDefault="007B035F" w:rsidP="00EE2359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(11 a 14 puntos)</w:t>
            </w:r>
          </w:p>
        </w:tc>
        <w:tc>
          <w:tcPr>
            <w:tcW w:w="2207" w:type="dxa"/>
          </w:tcPr>
          <w:p w:rsidR="00EE2359" w:rsidRDefault="007B035F" w:rsidP="00EE2359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Bueno</w:t>
            </w:r>
          </w:p>
          <w:p w:rsidR="007B035F" w:rsidRPr="00EE2359" w:rsidRDefault="007B035F" w:rsidP="00EE2359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(15 a 17 puntos)</w:t>
            </w:r>
          </w:p>
        </w:tc>
        <w:tc>
          <w:tcPr>
            <w:tcW w:w="2207" w:type="dxa"/>
          </w:tcPr>
          <w:p w:rsidR="00EE2359" w:rsidRDefault="007B035F" w:rsidP="00EE2359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Excelente</w:t>
            </w:r>
          </w:p>
          <w:p w:rsidR="007B035F" w:rsidRPr="00EE2359" w:rsidRDefault="007B035F" w:rsidP="00EE2359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 xml:space="preserve"> (18 a 20 puntos)</w:t>
            </w:r>
          </w:p>
        </w:tc>
      </w:tr>
      <w:tr w:rsidR="007B035F" w:rsidTr="007B035F">
        <w:tc>
          <w:tcPr>
            <w:tcW w:w="2207" w:type="dxa"/>
          </w:tcPr>
          <w:p w:rsidR="007B035F" w:rsidRDefault="007B035F" w:rsidP="00EE2359">
            <w:pPr>
              <w:jc w:val="both"/>
            </w:pPr>
            <w:r>
              <w:t xml:space="preserve">Hay algunas nociones del contenido, sin embargo éste no se encuentra dominado. </w:t>
            </w:r>
          </w:p>
          <w:p w:rsidR="007B035F" w:rsidRDefault="007B035F" w:rsidP="00EE2359">
            <w:pPr>
              <w:jc w:val="both"/>
            </w:pPr>
            <w:r>
              <w:t>Requiere volver a retomar el estudio y resolver las dudas que hayan quedado pendientes para un correcto desarrollo del aprendizaje.</w:t>
            </w:r>
          </w:p>
        </w:tc>
        <w:tc>
          <w:tcPr>
            <w:tcW w:w="2207" w:type="dxa"/>
          </w:tcPr>
          <w:p w:rsidR="007B035F" w:rsidRDefault="007B035F" w:rsidP="00EE2359">
            <w:pPr>
              <w:jc w:val="both"/>
            </w:pPr>
            <w:r>
              <w:t>Hay nociones básicas del contenido, se dominan algunos aspectos. Requiere profundizar la totalidad del contenido.</w:t>
            </w:r>
          </w:p>
        </w:tc>
        <w:tc>
          <w:tcPr>
            <w:tcW w:w="2207" w:type="dxa"/>
          </w:tcPr>
          <w:p w:rsidR="007B035F" w:rsidRDefault="007B035F" w:rsidP="00EE2359">
            <w:pPr>
              <w:jc w:val="both"/>
            </w:pPr>
            <w:r>
              <w:t xml:space="preserve">Hay una comprensión de gran parte del contenido, que permite una correcta aplicación de los conceptos, sin embargo requiere profundizar en algunos temas. </w:t>
            </w:r>
          </w:p>
        </w:tc>
        <w:tc>
          <w:tcPr>
            <w:tcW w:w="2207" w:type="dxa"/>
          </w:tcPr>
          <w:p w:rsidR="007B035F" w:rsidRDefault="007B035F" w:rsidP="00EE2359">
            <w:pPr>
              <w:jc w:val="both"/>
            </w:pPr>
            <w:r>
              <w:t>Hay un dominio del contenido. Establece relaciones, aplica y conjetura de manera correcta lo aprendido.</w:t>
            </w:r>
          </w:p>
        </w:tc>
      </w:tr>
    </w:tbl>
    <w:p w:rsidR="007B035F" w:rsidRDefault="007B035F" w:rsidP="007E3E57"/>
    <w:p w:rsidR="007E3E57" w:rsidRDefault="007E3E57" w:rsidP="007E3E57"/>
    <w:sectPr w:rsidR="007E3E57" w:rsidSect="0042113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E8" w:rsidRDefault="00621CE8" w:rsidP="007B34CA">
      <w:pPr>
        <w:spacing w:after="0" w:line="240" w:lineRule="auto"/>
      </w:pPr>
      <w:r>
        <w:separator/>
      </w:r>
    </w:p>
  </w:endnote>
  <w:endnote w:type="continuationSeparator" w:id="0">
    <w:p w:rsidR="00621CE8" w:rsidRDefault="00621CE8" w:rsidP="007B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E8" w:rsidRDefault="00621CE8" w:rsidP="007B34CA">
      <w:pPr>
        <w:spacing w:after="0" w:line="240" w:lineRule="auto"/>
      </w:pPr>
      <w:r>
        <w:separator/>
      </w:r>
    </w:p>
  </w:footnote>
  <w:footnote w:type="continuationSeparator" w:id="0">
    <w:p w:rsidR="00621CE8" w:rsidRDefault="00621CE8" w:rsidP="007B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4126865</wp:posOffset>
          </wp:positionH>
          <wp:positionV relativeFrom="paragraph">
            <wp:posOffset>8255</wp:posOffset>
          </wp:positionV>
          <wp:extent cx="1553845" cy="361950"/>
          <wp:effectExtent l="1905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13C" w:rsidRPr="0042113C">
      <w:rPr>
        <w:rFonts w:ascii="Times New Roman" w:eastAsia="Calibri" w:hAnsi="Times New Roman" w:cs="Times New Roman"/>
        <w:noProof/>
        <w:sz w:val="16"/>
        <w:szCs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17.05pt;margin-top:-.15pt;width:37.3pt;height:49.7pt;z-index:251659264;mso-wrap-style:tight;mso-wrap-edited:f;mso-position-horizontal-relative:text;mso-position-vertical-relative:text">
          <v:imagedata r:id="rId2" o:title=""/>
        </v:shape>
        <o:OLEObject Type="Embed" ProgID="PBrush" ShapeID="_x0000_s2049" DrawAspect="Content" ObjectID="_1651169268" r:id="rId3"/>
      </w:pict>
    </w:r>
    <w:r w:rsidRPr="001B7E08">
      <w:rPr>
        <w:rFonts w:ascii="Times New Roman" w:eastAsia="Calibri" w:hAnsi="Times New Roman" w:cs="Times New Roman"/>
        <w:sz w:val="16"/>
        <w:szCs w:val="16"/>
      </w:rPr>
      <w:t>Colegio parroquial san miguel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sz w:val="16"/>
        <w:szCs w:val="16"/>
      </w:rPr>
      <w:t xml:space="preserve">Departamento de </w:t>
    </w:r>
    <w:r w:rsidR="007E3E57">
      <w:rPr>
        <w:rFonts w:ascii="Times New Roman" w:eastAsia="Calibri" w:hAnsi="Times New Roman" w:cs="Times New Roman"/>
        <w:sz w:val="16"/>
        <w:szCs w:val="16"/>
      </w:rPr>
      <w:t>Matemática</w:t>
    </w:r>
  </w:p>
  <w:p w:rsidR="007B34CA" w:rsidRPr="001B7E08" w:rsidRDefault="007E3E57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color w:val="000000"/>
        <w:sz w:val="16"/>
        <w:szCs w:val="16"/>
      </w:rPr>
    </w:pPr>
    <w:r>
      <w:rPr>
        <w:rFonts w:ascii="Times New Roman" w:eastAsia="Calibri" w:hAnsi="Times New Roman" w:cs="Times New Roman"/>
        <w:color w:val="000000"/>
        <w:sz w:val="16"/>
        <w:szCs w:val="16"/>
      </w:rPr>
      <w:t>Josefa Mac Clure Herrera</w:t>
    </w:r>
  </w:p>
  <w:p w:rsidR="007B34CA" w:rsidRPr="001B7E08" w:rsidRDefault="007E3E57" w:rsidP="007E3E57">
    <w:pPr>
      <w:tabs>
        <w:tab w:val="center" w:pos="4419"/>
        <w:tab w:val="right" w:pos="8838"/>
      </w:tabs>
      <w:spacing w:after="0" w:line="240" w:lineRule="auto"/>
      <w:ind w:left="567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color w:val="000000"/>
        <w:sz w:val="16"/>
        <w:szCs w:val="16"/>
      </w:rPr>
      <w:t xml:space="preserve">                                           </w:t>
    </w:r>
    <w:r w:rsidR="007B34CA" w:rsidRPr="001B7E08">
      <w:rPr>
        <w:rFonts w:ascii="Times New Roman" w:eastAsia="Calibri" w:hAnsi="Times New Roman" w:cs="Times New Roman"/>
        <w:sz w:val="16"/>
        <w:szCs w:val="16"/>
      </w:rPr>
      <w:t>"EL SÍ DE LA FAMILIA MARIANISTA"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</w:pPr>
  </w:p>
  <w:p w:rsidR="007B34CA" w:rsidRDefault="007B34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599"/>
    <w:multiLevelType w:val="hybridMultilevel"/>
    <w:tmpl w:val="297494F2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320A5"/>
    <w:multiLevelType w:val="hybridMultilevel"/>
    <w:tmpl w:val="1AACA208"/>
    <w:lvl w:ilvl="0" w:tplc="2DFCA3B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B0DCF"/>
    <w:multiLevelType w:val="hybridMultilevel"/>
    <w:tmpl w:val="91EEDC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D26C6"/>
    <w:multiLevelType w:val="hybridMultilevel"/>
    <w:tmpl w:val="AB509DF4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64BA7"/>
    <w:multiLevelType w:val="hybridMultilevel"/>
    <w:tmpl w:val="0B60DF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C567C"/>
    <w:multiLevelType w:val="hybridMultilevel"/>
    <w:tmpl w:val="96E8E284"/>
    <w:lvl w:ilvl="0" w:tplc="CEFA0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11EAE"/>
    <w:multiLevelType w:val="hybridMultilevel"/>
    <w:tmpl w:val="B93A5472"/>
    <w:lvl w:ilvl="0" w:tplc="1416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A4BDC"/>
    <w:multiLevelType w:val="hybridMultilevel"/>
    <w:tmpl w:val="175A4A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3B75"/>
    <w:multiLevelType w:val="hybridMultilevel"/>
    <w:tmpl w:val="C596848C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F10ED"/>
    <w:multiLevelType w:val="hybridMultilevel"/>
    <w:tmpl w:val="237CD4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02967"/>
    <w:multiLevelType w:val="hybridMultilevel"/>
    <w:tmpl w:val="5AB65F18"/>
    <w:lvl w:ilvl="0" w:tplc="D4E4E3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AB7981"/>
    <w:multiLevelType w:val="hybridMultilevel"/>
    <w:tmpl w:val="D864349A"/>
    <w:lvl w:ilvl="0" w:tplc="3104E0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CE2E01"/>
    <w:multiLevelType w:val="hybridMultilevel"/>
    <w:tmpl w:val="DE4E0A52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3233C"/>
    <w:multiLevelType w:val="hybridMultilevel"/>
    <w:tmpl w:val="F448FF3E"/>
    <w:lvl w:ilvl="0" w:tplc="5212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3DD2"/>
    <w:multiLevelType w:val="hybridMultilevel"/>
    <w:tmpl w:val="DF92898E"/>
    <w:lvl w:ilvl="0" w:tplc="50EAB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0F12EE"/>
    <w:multiLevelType w:val="hybridMultilevel"/>
    <w:tmpl w:val="B79ED326"/>
    <w:lvl w:ilvl="0" w:tplc="BF826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492505"/>
    <w:multiLevelType w:val="hybridMultilevel"/>
    <w:tmpl w:val="DB48E5CA"/>
    <w:lvl w:ilvl="0" w:tplc="1F0A1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E07273"/>
    <w:multiLevelType w:val="hybridMultilevel"/>
    <w:tmpl w:val="D7545F5E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7925C4"/>
    <w:multiLevelType w:val="hybridMultilevel"/>
    <w:tmpl w:val="2C40E8EA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755CCB"/>
    <w:multiLevelType w:val="hybridMultilevel"/>
    <w:tmpl w:val="297494F2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6072CF"/>
    <w:multiLevelType w:val="hybridMultilevel"/>
    <w:tmpl w:val="EBB88602"/>
    <w:lvl w:ilvl="0" w:tplc="5910232E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22E46"/>
    <w:multiLevelType w:val="hybridMultilevel"/>
    <w:tmpl w:val="81CCE904"/>
    <w:lvl w:ilvl="0" w:tplc="CBB22A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84F4E0B"/>
    <w:multiLevelType w:val="hybridMultilevel"/>
    <w:tmpl w:val="A3E06CCE"/>
    <w:lvl w:ilvl="0" w:tplc="1C0AED64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9"/>
  </w:num>
  <w:num w:numId="5">
    <w:abstractNumId w:val="6"/>
  </w:num>
  <w:num w:numId="6">
    <w:abstractNumId w:val="19"/>
  </w:num>
  <w:num w:numId="7">
    <w:abstractNumId w:val="15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  <w:num w:numId="16">
    <w:abstractNumId w:val="21"/>
  </w:num>
  <w:num w:numId="17">
    <w:abstractNumId w:val="1"/>
  </w:num>
  <w:num w:numId="18">
    <w:abstractNumId w:val="7"/>
  </w:num>
  <w:num w:numId="19">
    <w:abstractNumId w:val="17"/>
  </w:num>
  <w:num w:numId="20">
    <w:abstractNumId w:val="8"/>
  </w:num>
  <w:num w:numId="21">
    <w:abstractNumId w:val="3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34CA"/>
    <w:rsid w:val="00074265"/>
    <w:rsid w:val="001772E5"/>
    <w:rsid w:val="001D6AA0"/>
    <w:rsid w:val="00283AEB"/>
    <w:rsid w:val="002D69DE"/>
    <w:rsid w:val="0042113C"/>
    <w:rsid w:val="004C4535"/>
    <w:rsid w:val="00573D85"/>
    <w:rsid w:val="00621CE8"/>
    <w:rsid w:val="007911FD"/>
    <w:rsid w:val="007B035F"/>
    <w:rsid w:val="007B34CA"/>
    <w:rsid w:val="007E3E57"/>
    <w:rsid w:val="008C6C34"/>
    <w:rsid w:val="009565CD"/>
    <w:rsid w:val="009D16B4"/>
    <w:rsid w:val="00CA4829"/>
    <w:rsid w:val="00D45776"/>
    <w:rsid w:val="00EE2359"/>
    <w:rsid w:val="00F2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4CA"/>
  </w:style>
  <w:style w:type="paragraph" w:styleId="Piedepgina">
    <w:name w:val="footer"/>
    <w:basedOn w:val="Normal"/>
    <w:link w:val="PiedepginaCar"/>
    <w:uiPriority w:val="99"/>
    <w:unhideWhenUsed/>
    <w:rsid w:val="007B3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4CA"/>
  </w:style>
  <w:style w:type="table" w:styleId="Tablaconcuadrcula">
    <w:name w:val="Table Grid"/>
    <w:basedOn w:val="Tablanormal"/>
    <w:uiPriority w:val="39"/>
    <w:rsid w:val="007B3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B34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4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4C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3AEB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83A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s.jmacclure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paredes</dc:creator>
  <cp:lastModifiedBy>Juan Díaz</cp:lastModifiedBy>
  <cp:revision>2</cp:revision>
  <dcterms:created xsi:type="dcterms:W3CDTF">2020-05-17T01:21:00Z</dcterms:created>
  <dcterms:modified xsi:type="dcterms:W3CDTF">2020-05-17T01:21:00Z</dcterms:modified>
</cp:coreProperties>
</file>