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541" w:rsidRDefault="00DC3541" w:rsidP="00DC3541">
      <w:pPr>
        <w:jc w:val="right"/>
      </w:pPr>
    </w:p>
    <w:p w:rsidR="00DC3541" w:rsidRDefault="004218D3" w:rsidP="004218D3">
      <w:pPr>
        <w:jc w:val="center"/>
        <w:rPr>
          <w:i/>
        </w:rPr>
      </w:pPr>
      <w:r w:rsidRPr="004218D3">
        <w:rPr>
          <w:i/>
        </w:rPr>
        <w:t>“El sí de la familia marianista”</w:t>
      </w:r>
    </w:p>
    <w:p w:rsidR="004218D3" w:rsidRPr="00435324" w:rsidRDefault="00471466" w:rsidP="00435324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ACTIVIDAD DE CIERRE</w:t>
      </w:r>
    </w:p>
    <w:p w:rsidR="00C3035B" w:rsidRPr="00435324" w:rsidRDefault="009B7EBE" w:rsidP="00435324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HISTORIA, GEOGRAFÍA, CS. SOCI</w:t>
      </w:r>
      <w:r w:rsidR="00C3035B" w:rsidRPr="00435324">
        <w:rPr>
          <w:b/>
          <w:u w:val="single"/>
        </w:rPr>
        <w:t>A</w:t>
      </w:r>
      <w:r>
        <w:rPr>
          <w:b/>
          <w:u w:val="single"/>
        </w:rPr>
        <w:t>L</w:t>
      </w:r>
      <w:r w:rsidR="00C3035B" w:rsidRPr="00435324">
        <w:rPr>
          <w:b/>
          <w:u w:val="single"/>
        </w:rPr>
        <w:t>ES (</w:t>
      </w:r>
      <w:r w:rsidR="007C133F">
        <w:rPr>
          <w:b/>
          <w:u w:val="single"/>
        </w:rPr>
        <w:t>8</w:t>
      </w:r>
      <w:r w:rsidR="00567E11">
        <w:rPr>
          <w:b/>
          <w:u w:val="single"/>
        </w:rPr>
        <w:t>º Básicos</w:t>
      </w:r>
      <w:r w:rsidR="00C3035B" w:rsidRPr="00435324">
        <w:rPr>
          <w:b/>
          <w:u w:val="single"/>
        </w:rPr>
        <w:t>)</w:t>
      </w:r>
    </w:p>
    <w:p w:rsidR="002846DC" w:rsidRPr="00471466" w:rsidRDefault="002846DC" w:rsidP="00471466">
      <w:pPr>
        <w:spacing w:after="0" w:line="240" w:lineRule="auto"/>
        <w:jc w:val="center"/>
      </w:pPr>
      <w:r>
        <w:rPr>
          <w:b/>
        </w:rPr>
        <w:t xml:space="preserve">“1° Unidad: </w:t>
      </w:r>
      <w:r w:rsidR="007C133F">
        <w:rPr>
          <w:rFonts w:ascii="Arial" w:hAnsi="Arial" w:cs="Arial"/>
          <w:b/>
          <w:bCs/>
          <w:color w:val="0D0D0D"/>
          <w:sz w:val="20"/>
          <w:lang w:eastAsia="es-CL"/>
        </w:rPr>
        <w:t>Inicio de la Modernidad, humanismo y Reforma</w:t>
      </w:r>
      <w:r>
        <w:rPr>
          <w:b/>
        </w:rPr>
        <w:t>”</w:t>
      </w:r>
    </w:p>
    <w:p w:rsidR="002846DC" w:rsidRPr="002846DC" w:rsidRDefault="002846DC" w:rsidP="002846DC">
      <w:pPr>
        <w:spacing w:after="0" w:line="240" w:lineRule="auto"/>
        <w:jc w:val="center"/>
      </w:pPr>
    </w:p>
    <w:p w:rsidR="002B6CB4" w:rsidRPr="002846DC" w:rsidRDefault="00A67D5A" w:rsidP="004218D3">
      <w:proofErr w:type="gramStart"/>
      <w:r w:rsidRPr="00A67D5A">
        <w:t>NOMBRE :</w:t>
      </w:r>
      <w:proofErr w:type="gramEnd"/>
      <w:r w:rsidR="00BE75E6">
        <w:t xml:space="preserve">                                                                                             </w:t>
      </w:r>
      <w:r w:rsidRPr="00A67D5A">
        <w:t xml:space="preserve"> CURSO:</w:t>
      </w:r>
      <w:r w:rsidR="00435324">
        <w:t xml:space="preserve"> </w:t>
      </w:r>
    </w:p>
    <w:tbl>
      <w:tblPr>
        <w:tblStyle w:val="Tablaconcuadrcula"/>
        <w:tblW w:w="0" w:type="auto"/>
        <w:tblLook w:val="04A0"/>
      </w:tblPr>
      <w:tblGrid>
        <w:gridCol w:w="3256"/>
        <w:gridCol w:w="5572"/>
      </w:tblGrid>
      <w:tr w:rsidR="002B6CB4" w:rsidTr="002B6CB4">
        <w:tc>
          <w:tcPr>
            <w:tcW w:w="3256" w:type="dxa"/>
          </w:tcPr>
          <w:p w:rsidR="002B6CB4" w:rsidRPr="00435324" w:rsidRDefault="002B6CB4" w:rsidP="002B6CB4">
            <w:pPr>
              <w:rPr>
                <w:b/>
              </w:rPr>
            </w:pPr>
            <w:r w:rsidRPr="00435324">
              <w:rPr>
                <w:b/>
              </w:rPr>
              <w:t>OBJETIVO(S) DE APRENDIZAJE:</w:t>
            </w:r>
          </w:p>
          <w:p w:rsidR="002B6CB4" w:rsidRPr="00435324" w:rsidRDefault="002B6CB4" w:rsidP="004218D3">
            <w:pPr>
              <w:rPr>
                <w:b/>
              </w:rPr>
            </w:pPr>
          </w:p>
          <w:p w:rsidR="0057157C" w:rsidRPr="00435324" w:rsidRDefault="0057157C" w:rsidP="004218D3">
            <w:pPr>
              <w:rPr>
                <w:b/>
              </w:rPr>
            </w:pPr>
          </w:p>
        </w:tc>
        <w:tc>
          <w:tcPr>
            <w:tcW w:w="5572" w:type="dxa"/>
          </w:tcPr>
          <w:p w:rsidR="002846DC" w:rsidRDefault="007C133F" w:rsidP="00567E11">
            <w:pPr>
              <w:jc w:val="both"/>
              <w:rPr>
                <w:rFonts w:ascii="Arial" w:eastAsia="Dignathin" w:hAnsi="Arial" w:cs="Arial"/>
                <w:color w:val="0D0D0D"/>
                <w:sz w:val="20"/>
                <w:szCs w:val="20"/>
                <w:lang w:eastAsia="es-CL"/>
              </w:rPr>
            </w:pPr>
            <w:r w:rsidRPr="007C133F">
              <w:rPr>
                <w:rFonts w:ascii="Arial" w:hAnsi="Arial" w:cs="Arial"/>
                <w:bCs/>
                <w:sz w:val="20"/>
                <w:szCs w:val="20"/>
              </w:rPr>
              <w:t>OA1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Dignathin" w:eastAsia="Dignathin" w:cs="Dignathin"/>
                <w:color w:val="0D0D0D"/>
                <w:sz w:val="20"/>
                <w:szCs w:val="20"/>
                <w:lang w:eastAsia="es-CL"/>
              </w:rPr>
              <w:t xml:space="preserve"> </w:t>
            </w:r>
            <w:r w:rsidRPr="00867AA0">
              <w:rPr>
                <w:rFonts w:ascii="Arial" w:eastAsia="Dignathin" w:hAnsi="Arial" w:cs="Arial"/>
                <w:color w:val="0D0D0D"/>
                <w:sz w:val="20"/>
                <w:szCs w:val="20"/>
                <w:lang w:eastAsia="es-CL"/>
              </w:rPr>
              <w:t>Analizar, apoyándose en diversas fuentes, la centralidad del ser humano</w:t>
            </w:r>
            <w:r>
              <w:rPr>
                <w:rFonts w:ascii="Arial" w:eastAsia="Dignathin" w:hAnsi="Arial" w:cs="Arial"/>
                <w:color w:val="0D0D0D"/>
                <w:sz w:val="20"/>
                <w:szCs w:val="20"/>
                <w:lang w:eastAsia="es-CL"/>
              </w:rPr>
              <w:t xml:space="preserve"> </w:t>
            </w:r>
            <w:r w:rsidRPr="00867AA0">
              <w:rPr>
                <w:rFonts w:ascii="Arial" w:eastAsia="Dignathin" w:hAnsi="Arial" w:cs="Arial"/>
                <w:color w:val="0D0D0D"/>
                <w:sz w:val="20"/>
                <w:szCs w:val="20"/>
                <w:lang w:eastAsia="es-CL"/>
              </w:rPr>
              <w:t>y su capacidad de transformar el mundo en las expresiones culturales del humanismo y del Renacimiento.</w:t>
            </w:r>
          </w:p>
          <w:p w:rsidR="007C133F" w:rsidRPr="00325336" w:rsidRDefault="007C133F" w:rsidP="00567E11">
            <w:pPr>
              <w:jc w:val="both"/>
              <w:rPr>
                <w:rFonts w:cstheme="minorHAnsi"/>
                <w:bCs/>
              </w:rPr>
            </w:pPr>
            <w:r w:rsidRPr="005A5E01">
              <w:rPr>
                <w:rFonts w:eastAsia="Dignathin" w:cstheme="minorHAnsi"/>
                <w:bCs/>
                <w:color w:val="0D0D0D"/>
                <w:lang w:eastAsia="es-CL"/>
              </w:rPr>
              <w:t>OA3: Caracterizar el Estado moderno considerando sus principales rasgos, como la concentración del poder en la figura del rey, el desarrollo de la burocracia y de un sistema fiscal centralizado, la expansión del territorio, la creación de ejércitos profesionales y el monopolio del comercio internacional, y contrastar con la fragmentación del poder que caracterizo a la Edad Media.</w:t>
            </w:r>
          </w:p>
        </w:tc>
      </w:tr>
      <w:tr w:rsidR="002B6CB4" w:rsidTr="00050F62">
        <w:trPr>
          <w:trHeight w:val="853"/>
        </w:trPr>
        <w:tc>
          <w:tcPr>
            <w:tcW w:w="3256" w:type="dxa"/>
          </w:tcPr>
          <w:p w:rsidR="002B6CB4" w:rsidRPr="00435324" w:rsidRDefault="002B6CB4" w:rsidP="004218D3">
            <w:pPr>
              <w:rPr>
                <w:b/>
              </w:rPr>
            </w:pPr>
            <w:r w:rsidRPr="00435324">
              <w:rPr>
                <w:b/>
              </w:rPr>
              <w:t>TEMA DEL TRABAJO</w:t>
            </w:r>
            <w:r w:rsidR="00435324" w:rsidRPr="00435324">
              <w:rPr>
                <w:b/>
              </w:rPr>
              <w:t>:</w:t>
            </w:r>
          </w:p>
        </w:tc>
        <w:tc>
          <w:tcPr>
            <w:tcW w:w="5572" w:type="dxa"/>
          </w:tcPr>
          <w:p w:rsidR="007C133F" w:rsidRDefault="007C133F" w:rsidP="007C133F">
            <w:pPr>
              <w:pStyle w:val="Prrafodelista"/>
              <w:numPr>
                <w:ilvl w:val="0"/>
                <w:numId w:val="4"/>
              </w:numPr>
              <w:spacing w:after="160" w:line="259" w:lineRule="auto"/>
            </w:pPr>
            <w:r>
              <w:t xml:space="preserve">Antropocentrismo, Humanismo y Renacimiento </w:t>
            </w:r>
          </w:p>
          <w:p w:rsidR="007C133F" w:rsidRDefault="007C133F" w:rsidP="007C133F">
            <w:pPr>
              <w:pStyle w:val="Prrafodelista"/>
              <w:numPr>
                <w:ilvl w:val="0"/>
                <w:numId w:val="4"/>
              </w:numPr>
              <w:spacing w:after="160" w:line="259" w:lineRule="auto"/>
            </w:pPr>
            <w:r>
              <w:t>Transformación del Estado moderno</w:t>
            </w:r>
          </w:p>
          <w:p w:rsidR="007C133F" w:rsidRPr="00567E11" w:rsidRDefault="007C133F" w:rsidP="007C133F">
            <w:pPr>
              <w:pStyle w:val="Prrafodelista"/>
              <w:numPr>
                <w:ilvl w:val="0"/>
                <w:numId w:val="4"/>
              </w:numPr>
            </w:pPr>
            <w:r>
              <w:t>Monarquías absolutas y parlamentarias</w:t>
            </w:r>
          </w:p>
        </w:tc>
      </w:tr>
      <w:tr w:rsidR="004F722B" w:rsidTr="001C5045">
        <w:trPr>
          <w:trHeight w:val="522"/>
        </w:trPr>
        <w:tc>
          <w:tcPr>
            <w:tcW w:w="3256" w:type="dxa"/>
          </w:tcPr>
          <w:p w:rsidR="004F722B" w:rsidRPr="00435324" w:rsidRDefault="004F722B" w:rsidP="004218D3">
            <w:pPr>
              <w:rPr>
                <w:b/>
              </w:rPr>
            </w:pPr>
            <w:r>
              <w:rPr>
                <w:b/>
              </w:rPr>
              <w:t>MECANISMO DE EVALUACIÓN</w:t>
            </w:r>
          </w:p>
        </w:tc>
        <w:tc>
          <w:tcPr>
            <w:tcW w:w="5572" w:type="dxa"/>
          </w:tcPr>
          <w:p w:rsidR="004F722B" w:rsidRDefault="003D7672" w:rsidP="003D7672">
            <w:pPr>
              <w:pStyle w:val="Prrafodelista"/>
              <w:numPr>
                <w:ilvl w:val="0"/>
                <w:numId w:val="17"/>
              </w:numPr>
            </w:pPr>
            <w:r>
              <w:t>Utilización de rubrica con aspecto a evaluar e indicaciones de logro</w:t>
            </w:r>
          </w:p>
        </w:tc>
      </w:tr>
      <w:tr w:rsidR="002B6CB4" w:rsidTr="001719DB">
        <w:trPr>
          <w:trHeight w:val="649"/>
        </w:trPr>
        <w:tc>
          <w:tcPr>
            <w:tcW w:w="3256" w:type="dxa"/>
          </w:tcPr>
          <w:p w:rsidR="0057157C" w:rsidRPr="00435324" w:rsidRDefault="00E90591" w:rsidP="002B6CB4">
            <w:pPr>
              <w:rPr>
                <w:b/>
              </w:rPr>
            </w:pPr>
            <w:r>
              <w:rPr>
                <w:b/>
              </w:rPr>
              <w:t>ENV</w:t>
            </w:r>
            <w:r w:rsidR="004F722B">
              <w:rPr>
                <w:b/>
              </w:rPr>
              <w:t>Í</w:t>
            </w:r>
            <w:r>
              <w:rPr>
                <w:b/>
              </w:rPr>
              <w:t>O DEL TRABAJO</w:t>
            </w:r>
          </w:p>
          <w:p w:rsidR="002B6CB4" w:rsidRPr="00435324" w:rsidRDefault="002B6CB4" w:rsidP="002B6CB4">
            <w:pPr>
              <w:rPr>
                <w:b/>
              </w:rPr>
            </w:pPr>
          </w:p>
          <w:p w:rsidR="0057157C" w:rsidRPr="00435324" w:rsidRDefault="0057157C" w:rsidP="002B6CB4">
            <w:pPr>
              <w:rPr>
                <w:b/>
              </w:rPr>
            </w:pPr>
          </w:p>
        </w:tc>
        <w:tc>
          <w:tcPr>
            <w:tcW w:w="5572" w:type="dxa"/>
          </w:tcPr>
          <w:p w:rsidR="004F722B" w:rsidRPr="004F722B" w:rsidRDefault="004F722B" w:rsidP="004F722B">
            <w:pPr>
              <w:jc w:val="both"/>
            </w:pPr>
            <w:r>
              <w:t xml:space="preserve">Esta evaluación debe ser enviada terminada al correo </w:t>
            </w:r>
            <w:hyperlink r:id="rId7" w:history="1">
              <w:r w:rsidRPr="00E359BF">
                <w:rPr>
                  <w:rStyle w:val="Hipervnculo"/>
                </w:rPr>
                <w:t>consultas.f.garrido@gmail.com</w:t>
              </w:r>
            </w:hyperlink>
            <w:r>
              <w:t xml:space="preserve"> el día </w:t>
            </w:r>
            <w:r w:rsidR="007C133F">
              <w:rPr>
                <w:b/>
                <w:bCs/>
              </w:rPr>
              <w:t>Lunes</w:t>
            </w:r>
            <w:r w:rsidRPr="004F722B">
              <w:rPr>
                <w:b/>
                <w:bCs/>
              </w:rPr>
              <w:t xml:space="preserve"> 2</w:t>
            </w:r>
            <w:r w:rsidR="007C133F">
              <w:rPr>
                <w:b/>
                <w:bCs/>
              </w:rPr>
              <w:t>5</w:t>
            </w:r>
            <w:r w:rsidRPr="004F722B">
              <w:rPr>
                <w:b/>
                <w:bCs/>
              </w:rPr>
              <w:t xml:space="preserve"> de mayo</w:t>
            </w:r>
            <w:r>
              <w:t xml:space="preserve"> (durante o minutos antes del acercamiento pedagógico) En el asunto del correo debe indicar Nombre, Curso y asignatura</w:t>
            </w:r>
          </w:p>
        </w:tc>
      </w:tr>
    </w:tbl>
    <w:p w:rsidR="00925E73" w:rsidRDefault="00925E73" w:rsidP="004218D3">
      <w:pPr>
        <w:rPr>
          <w:u w:val="single"/>
        </w:rPr>
      </w:pPr>
    </w:p>
    <w:p w:rsidR="00792D6D" w:rsidRDefault="00792D6D" w:rsidP="004218D3">
      <w:r>
        <w:rPr>
          <w:u w:val="single"/>
        </w:rPr>
        <w:t xml:space="preserve">INSTRUCCIONES: </w:t>
      </w:r>
      <w:r w:rsidR="00E90591" w:rsidRPr="00E90591">
        <w:t>Responde las preguntas formuladas a continuación procurando utilizar el espacio dispuesto para cada una,</w:t>
      </w:r>
      <w:r w:rsidR="00E90591">
        <w:t xml:space="preserve"> cada pregunta tiene un puntaje de </w:t>
      </w:r>
      <w:r w:rsidR="00C263D9">
        <w:t>6</w:t>
      </w:r>
      <w:r w:rsidR="00E90591">
        <w:t xml:space="preserve"> </w:t>
      </w:r>
      <w:proofErr w:type="spellStart"/>
      <w:r w:rsidR="00E90591">
        <w:t>ptos</w:t>
      </w:r>
      <w:proofErr w:type="spellEnd"/>
      <w:r w:rsidR="00E90591">
        <w:t>.</w:t>
      </w:r>
    </w:p>
    <w:p w:rsidR="005A1DA9" w:rsidRDefault="005A1DA9" w:rsidP="004218D3"/>
    <w:p w:rsidR="00E90591" w:rsidRDefault="00E90591" w:rsidP="004218D3">
      <w:r>
        <w:t xml:space="preserve">Lee el siguiente texto y </w:t>
      </w:r>
      <w:r w:rsidR="003D7672">
        <w:t xml:space="preserve">junto con los contenidos vistos en </w:t>
      </w:r>
      <w:r w:rsidR="00C263D9">
        <w:t>la guía</w:t>
      </w:r>
      <w:r w:rsidR="003D7672">
        <w:t xml:space="preserve"> </w:t>
      </w:r>
      <w:r>
        <w:t>responde la PREGUNTA</w:t>
      </w:r>
      <w:r w:rsidR="001C5045">
        <w:t xml:space="preserve"> 1</w:t>
      </w:r>
      <w:r>
        <w:t xml:space="preserve"> </w:t>
      </w:r>
    </w:p>
    <w:p w:rsidR="00925E73" w:rsidRDefault="00925E73" w:rsidP="00925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CronosPro-Lt" w:hAnsi="CronosPro-Lt" w:cs="CronosPro-Lt"/>
          <w:sz w:val="24"/>
          <w:szCs w:val="24"/>
        </w:rPr>
      </w:pPr>
      <w:r>
        <w:rPr>
          <w:rFonts w:ascii="CronosPro-Lt" w:hAnsi="CronosPro-Lt" w:cs="CronosPro-Lt"/>
          <w:sz w:val="24"/>
          <w:szCs w:val="24"/>
        </w:rPr>
        <w:t>“El humanismo pretende sustituir el sistema mental jerárquico de la sociedad medieval con una perspectiva que, si bien es individualista, tiende a una unión […] entre todos los seres humanos. Su reivindicación de la dignidad del individuo se refiere y corresponde, en efecto, a la afirmación del valor universal de la humanidad y de la naturaleza en que está asentado”.</w:t>
      </w:r>
    </w:p>
    <w:p w:rsidR="00373408" w:rsidRPr="00925E73" w:rsidRDefault="00925E73" w:rsidP="00925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right"/>
        <w:rPr>
          <w:rFonts w:ascii="CronosPro-Lt" w:hAnsi="CronosPro-Lt" w:cs="CronosPro-Lt"/>
          <w:sz w:val="20"/>
          <w:szCs w:val="20"/>
        </w:rPr>
      </w:pPr>
      <w:r>
        <w:rPr>
          <w:rFonts w:ascii="CronosPro-Lt" w:hAnsi="CronosPro-Lt" w:cs="CronosPro-Lt"/>
          <w:sz w:val="20"/>
          <w:szCs w:val="20"/>
        </w:rPr>
        <w:t xml:space="preserve">Romano, </w:t>
      </w:r>
      <w:proofErr w:type="spellStart"/>
      <w:r>
        <w:rPr>
          <w:rFonts w:ascii="CronosPro-Lt" w:hAnsi="CronosPro-Lt" w:cs="CronosPro-Lt"/>
          <w:sz w:val="20"/>
          <w:szCs w:val="20"/>
        </w:rPr>
        <w:t>Ruggerio</w:t>
      </w:r>
      <w:proofErr w:type="spellEnd"/>
      <w:r>
        <w:rPr>
          <w:rFonts w:ascii="CronosPro-Lt" w:hAnsi="CronosPro-Lt" w:cs="CronosPro-Lt"/>
          <w:sz w:val="20"/>
          <w:szCs w:val="20"/>
        </w:rPr>
        <w:t xml:space="preserve"> y </w:t>
      </w:r>
      <w:proofErr w:type="spellStart"/>
      <w:r>
        <w:rPr>
          <w:rFonts w:ascii="CronosPro-Lt" w:hAnsi="CronosPro-Lt" w:cs="CronosPro-Lt"/>
          <w:sz w:val="20"/>
          <w:szCs w:val="20"/>
        </w:rPr>
        <w:t>Tenenti</w:t>
      </w:r>
      <w:proofErr w:type="spellEnd"/>
      <w:r>
        <w:rPr>
          <w:rFonts w:ascii="CronosPro-Lt" w:hAnsi="CronosPro-Lt" w:cs="CronosPro-Lt"/>
          <w:sz w:val="20"/>
          <w:szCs w:val="20"/>
        </w:rPr>
        <w:t xml:space="preserve">, Alberto (1980). </w:t>
      </w:r>
      <w:r>
        <w:rPr>
          <w:rFonts w:ascii="CronosPro-LtIt" w:hAnsi="CronosPro-LtIt" w:cs="CronosPro-LtIt"/>
          <w:i/>
          <w:iCs/>
          <w:sz w:val="20"/>
          <w:szCs w:val="20"/>
        </w:rPr>
        <w:t>Los fundamentos del mundo moderno.</w:t>
      </w:r>
      <w:r>
        <w:rPr>
          <w:rFonts w:ascii="CronosPro-Lt" w:hAnsi="CronosPro-Lt" w:cs="CronosPro-Lt"/>
          <w:sz w:val="20"/>
          <w:szCs w:val="20"/>
        </w:rPr>
        <w:t xml:space="preserve"> </w:t>
      </w:r>
      <w:r>
        <w:rPr>
          <w:rFonts w:ascii="CronosPro-LtIt" w:hAnsi="CronosPro-LtIt" w:cs="CronosPro-LtIt"/>
          <w:i/>
          <w:iCs/>
          <w:sz w:val="20"/>
          <w:szCs w:val="20"/>
        </w:rPr>
        <w:t>Edad Media tardía, Renacimiento, Reforma.</w:t>
      </w:r>
    </w:p>
    <w:p w:rsidR="001C5045" w:rsidRDefault="001C5045" w:rsidP="00FF4470">
      <w:pPr>
        <w:jc w:val="both"/>
      </w:pPr>
    </w:p>
    <w:p w:rsidR="00925E73" w:rsidRDefault="00925E73" w:rsidP="00FF4470">
      <w:pPr>
        <w:jc w:val="both"/>
      </w:pPr>
    </w:p>
    <w:p w:rsidR="00925E73" w:rsidRDefault="00925E73" w:rsidP="00FF4470">
      <w:pPr>
        <w:jc w:val="both"/>
      </w:pPr>
    </w:p>
    <w:p w:rsidR="00925E73" w:rsidRDefault="00925E73" w:rsidP="00FF4470">
      <w:pPr>
        <w:jc w:val="both"/>
      </w:pPr>
    </w:p>
    <w:p w:rsidR="004F722B" w:rsidRDefault="005A1DA9" w:rsidP="00925E73">
      <w:pPr>
        <w:pStyle w:val="Prrafodelista"/>
        <w:numPr>
          <w:ilvl w:val="0"/>
          <w:numId w:val="16"/>
        </w:numPr>
        <w:jc w:val="both"/>
      </w:pPr>
      <w:r>
        <w:t>¿Qué relación tienen los principios del HUMANISMO con el desarrollo de otros aspectos de la vida humana tales como la ciencia o la política?</w:t>
      </w:r>
    </w:p>
    <w:p w:rsidR="003D7672" w:rsidRDefault="00775EFA" w:rsidP="003D7672">
      <w:pPr>
        <w:jc w:val="both"/>
      </w:pPr>
      <w:r w:rsidRPr="00775EF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" o:spid="_x0000_s1026" type="#_x0000_t202" style="position:absolute;left:0;text-align:left;margin-left:-10.05pt;margin-top:3.15pt;width:483pt;height:133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" fillcolor="white [3201]" strokeweight=".5pt">
            <v:textbox>
              <w:txbxContent>
                <w:p w:rsidR="003D7672" w:rsidRDefault="003D7672"/>
                <w:p w:rsidR="003D7672" w:rsidRDefault="003D7672"/>
                <w:p w:rsidR="003D7672" w:rsidRDefault="003D7672"/>
                <w:p w:rsidR="003D7672" w:rsidRDefault="003D7672"/>
                <w:p w:rsidR="003D7672" w:rsidRDefault="003D7672"/>
                <w:p w:rsidR="003D7672" w:rsidRDefault="003D7672"/>
              </w:txbxContent>
            </v:textbox>
          </v:shape>
        </w:pict>
      </w:r>
    </w:p>
    <w:p w:rsidR="003D7672" w:rsidRPr="003D7672" w:rsidRDefault="003D7672" w:rsidP="003D7672"/>
    <w:p w:rsidR="003D7672" w:rsidRPr="003D7672" w:rsidRDefault="003D7672" w:rsidP="003D7672"/>
    <w:p w:rsidR="003D7672" w:rsidRPr="003D7672" w:rsidRDefault="003D7672" w:rsidP="003D7672"/>
    <w:p w:rsidR="003D7672" w:rsidRPr="003D7672" w:rsidRDefault="003D7672" w:rsidP="003D7672"/>
    <w:p w:rsidR="003D7672" w:rsidRPr="003D7672" w:rsidRDefault="003D7672" w:rsidP="003D7672"/>
    <w:p w:rsidR="003D7672" w:rsidRDefault="003D7672" w:rsidP="003D7672"/>
    <w:p w:rsidR="003D7672" w:rsidRDefault="003D7672" w:rsidP="00BE75E6">
      <w:pPr>
        <w:pStyle w:val="Prrafodelista"/>
        <w:numPr>
          <w:ilvl w:val="0"/>
          <w:numId w:val="16"/>
        </w:numPr>
        <w:jc w:val="both"/>
      </w:pPr>
      <w:r>
        <w:t xml:space="preserve">En la Imagen observamos un ejemplo de </w:t>
      </w:r>
      <w:r w:rsidR="005A1DA9">
        <w:t>las primeras IMPRENTAS</w:t>
      </w:r>
      <w:r>
        <w:t xml:space="preserve"> ¿Por qué señalamos que la </w:t>
      </w:r>
      <w:r w:rsidR="00BE75E6">
        <w:t>creación</w:t>
      </w:r>
      <w:r>
        <w:t xml:space="preserve"> </w:t>
      </w:r>
      <w:r w:rsidR="00BE75E6">
        <w:t xml:space="preserve">de </w:t>
      </w:r>
      <w:r w:rsidR="005A1DA9">
        <w:t>la imprenta</w:t>
      </w:r>
      <w:r w:rsidR="00BE75E6">
        <w:t>, fue</w:t>
      </w:r>
      <w:r w:rsidR="005A1DA9">
        <w:t xml:space="preserve"> un factor muy importante para el desarrollo de la cultura </w:t>
      </w:r>
      <w:bookmarkStart w:id="0" w:name="_GoBack"/>
      <w:bookmarkEnd w:id="0"/>
      <w:r w:rsidR="000864E6">
        <w:t>humana?</w:t>
      </w:r>
    </w:p>
    <w:p w:rsidR="003D7672" w:rsidRDefault="00925E73" w:rsidP="003D7672">
      <w:r w:rsidRPr="00925E73"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3617595</wp:posOffset>
            </wp:positionH>
            <wp:positionV relativeFrom="paragraph">
              <wp:posOffset>8255</wp:posOffset>
            </wp:positionV>
            <wp:extent cx="2570978" cy="3283773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78" cy="328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EFA" w:rsidRPr="00775EFA">
        <w:rPr>
          <w:noProof/>
        </w:rPr>
        <w:pict>
          <v:shape id="Cuadro de texto 7" o:spid="_x0000_s1027" type="#_x0000_t202" style="position:absolute;margin-left:0;margin-top:.3pt;width:267.6pt;height:253.8pt;z-index:251662336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" fillcolor="white [3201]" strokeweight=".5pt">
            <v:textbox>
              <w:txbxContent>
                <w:p w:rsidR="003D7672" w:rsidRPr="00BE75E6" w:rsidRDefault="003D7672" w:rsidP="003D7672"/>
                <w:p w:rsidR="003D7672" w:rsidRPr="00BE75E6" w:rsidRDefault="003D7672" w:rsidP="003D7672"/>
                <w:p w:rsidR="003D7672" w:rsidRPr="00BE75E6" w:rsidRDefault="003D7672" w:rsidP="003D7672"/>
                <w:p w:rsidR="003D7672" w:rsidRPr="00BE75E6" w:rsidRDefault="003D7672" w:rsidP="003D7672"/>
                <w:p w:rsidR="003D7672" w:rsidRPr="00BE75E6" w:rsidRDefault="003D7672" w:rsidP="003D7672"/>
                <w:p w:rsidR="003D7672" w:rsidRPr="00BE75E6" w:rsidRDefault="003D7672" w:rsidP="003D7672"/>
                <w:p w:rsidR="003D7672" w:rsidRPr="00BE75E6" w:rsidRDefault="003D7672" w:rsidP="003D7672"/>
                <w:p w:rsidR="003D7672" w:rsidRPr="00BE75E6" w:rsidRDefault="003D7672" w:rsidP="003D7672"/>
                <w:p w:rsidR="003D7672" w:rsidRPr="00BE75E6" w:rsidRDefault="003D7672" w:rsidP="003D7672"/>
                <w:p w:rsidR="003D7672" w:rsidRPr="00BE75E6" w:rsidRDefault="003D7672" w:rsidP="003D7672"/>
                <w:p w:rsidR="003D7672" w:rsidRPr="00BE75E6" w:rsidRDefault="003D7672" w:rsidP="003D7672"/>
                <w:p w:rsidR="003D7672" w:rsidRDefault="003D7672" w:rsidP="003D7672"/>
                <w:p w:rsidR="003D7672" w:rsidRDefault="003D7672" w:rsidP="003D7672"/>
                <w:p w:rsidR="003D7672" w:rsidRDefault="003D7672" w:rsidP="003D7672"/>
                <w:p w:rsidR="003D7672" w:rsidRDefault="003D7672" w:rsidP="003D7672"/>
                <w:p w:rsidR="003D7672" w:rsidRDefault="003D7672" w:rsidP="003D7672"/>
              </w:txbxContent>
            </v:textbox>
            <w10:wrap anchorx="margin"/>
          </v:shape>
        </w:pict>
      </w:r>
    </w:p>
    <w:p w:rsidR="00BE75E6" w:rsidRPr="00BE75E6" w:rsidRDefault="00BE75E6" w:rsidP="00BE75E6"/>
    <w:p w:rsidR="00BE75E6" w:rsidRPr="00BE75E6" w:rsidRDefault="00BE75E6" w:rsidP="00BE75E6"/>
    <w:p w:rsidR="00BE75E6" w:rsidRPr="00BE75E6" w:rsidRDefault="00BE75E6" w:rsidP="00BE75E6"/>
    <w:p w:rsidR="00BE75E6" w:rsidRPr="00BE75E6" w:rsidRDefault="00BE75E6" w:rsidP="00BE75E6"/>
    <w:p w:rsidR="00BE75E6" w:rsidRPr="00BE75E6" w:rsidRDefault="00BE75E6" w:rsidP="00BE75E6"/>
    <w:p w:rsidR="00BE75E6" w:rsidRPr="00BE75E6" w:rsidRDefault="00BE75E6" w:rsidP="00BE75E6"/>
    <w:p w:rsidR="00BE75E6" w:rsidRPr="00BE75E6" w:rsidRDefault="00BE75E6" w:rsidP="00BE75E6"/>
    <w:p w:rsidR="00BE75E6" w:rsidRPr="00BE75E6" w:rsidRDefault="00BE75E6" w:rsidP="00BE75E6"/>
    <w:p w:rsidR="00BE75E6" w:rsidRPr="00BE75E6" w:rsidRDefault="00BE75E6" w:rsidP="00BE75E6"/>
    <w:p w:rsidR="00BE75E6" w:rsidRPr="00BE75E6" w:rsidRDefault="00BE75E6" w:rsidP="00BE75E6"/>
    <w:p w:rsidR="00BE75E6" w:rsidRDefault="00BE75E6" w:rsidP="00BE75E6"/>
    <w:p w:rsidR="00BE75E6" w:rsidRDefault="00BE75E6" w:rsidP="00BE75E6">
      <w:pPr>
        <w:tabs>
          <w:tab w:val="left" w:pos="1092"/>
        </w:tabs>
      </w:pPr>
      <w:r>
        <w:tab/>
      </w:r>
    </w:p>
    <w:p w:rsidR="00BE75E6" w:rsidRDefault="00BE75E6" w:rsidP="00BE75E6">
      <w:pPr>
        <w:tabs>
          <w:tab w:val="left" w:pos="1092"/>
        </w:tabs>
      </w:pPr>
    </w:p>
    <w:p w:rsidR="00BE75E6" w:rsidRDefault="00BE75E6" w:rsidP="00BE75E6">
      <w:pPr>
        <w:tabs>
          <w:tab w:val="left" w:pos="1092"/>
        </w:tabs>
      </w:pPr>
    </w:p>
    <w:p w:rsidR="00BE75E6" w:rsidRDefault="00BE75E6" w:rsidP="00BE75E6">
      <w:pPr>
        <w:tabs>
          <w:tab w:val="left" w:pos="1092"/>
        </w:tabs>
      </w:pPr>
    </w:p>
    <w:p w:rsidR="00BE75E6" w:rsidRDefault="00BE75E6" w:rsidP="00BE75E6">
      <w:pPr>
        <w:tabs>
          <w:tab w:val="left" w:pos="1092"/>
        </w:tabs>
      </w:pPr>
    </w:p>
    <w:p w:rsidR="005A1DA9" w:rsidRDefault="005A1DA9" w:rsidP="00BE75E6">
      <w:pPr>
        <w:tabs>
          <w:tab w:val="left" w:pos="1092"/>
        </w:tabs>
      </w:pPr>
    </w:p>
    <w:p w:rsidR="00BE75E6" w:rsidRDefault="005A1DA9" w:rsidP="00BE75E6">
      <w:pPr>
        <w:tabs>
          <w:tab w:val="left" w:pos="1092"/>
        </w:tabs>
      </w:pPr>
      <w:r w:rsidRPr="005A1DA9"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-264795</wp:posOffset>
            </wp:positionH>
            <wp:positionV relativeFrom="paragraph">
              <wp:posOffset>334010</wp:posOffset>
            </wp:positionV>
            <wp:extent cx="3291840" cy="1848541"/>
            <wp:effectExtent l="0" t="0" r="3810" b="0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46F8F8D-C35B-489C-AF8C-7344F594A9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46F8F8D-C35B-489C-AF8C-7344F594A9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848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Imagen 1                                                                                         Imagen 2</w:t>
      </w:r>
    </w:p>
    <w:p w:rsidR="005A1DA9" w:rsidRDefault="005A1DA9" w:rsidP="00BE75E6">
      <w:pPr>
        <w:tabs>
          <w:tab w:val="left" w:pos="1092"/>
        </w:tabs>
      </w:pPr>
      <w:r w:rsidRPr="005A1DA9"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57785</wp:posOffset>
            </wp:positionV>
            <wp:extent cx="3042920" cy="1855388"/>
            <wp:effectExtent l="0" t="0" r="5080" b="0"/>
            <wp:wrapNone/>
            <wp:docPr id="2" name="Imagen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131ED5D-AD12-4906-AB7A-6923C7E4D1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131ED5D-AD12-4906-AB7A-6923C7E4D1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85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1DA9" w:rsidRDefault="005A1DA9" w:rsidP="00BE75E6">
      <w:pPr>
        <w:tabs>
          <w:tab w:val="left" w:pos="1092"/>
        </w:tabs>
      </w:pPr>
    </w:p>
    <w:p w:rsidR="005A1DA9" w:rsidRDefault="005A1DA9" w:rsidP="00BE75E6">
      <w:pPr>
        <w:tabs>
          <w:tab w:val="left" w:pos="1092"/>
        </w:tabs>
      </w:pPr>
    </w:p>
    <w:p w:rsidR="005A1DA9" w:rsidRDefault="005A1DA9" w:rsidP="00BE75E6">
      <w:pPr>
        <w:tabs>
          <w:tab w:val="left" w:pos="1092"/>
        </w:tabs>
      </w:pPr>
    </w:p>
    <w:p w:rsidR="005A1DA9" w:rsidRDefault="005A1DA9" w:rsidP="00BE75E6">
      <w:pPr>
        <w:tabs>
          <w:tab w:val="left" w:pos="1092"/>
        </w:tabs>
      </w:pPr>
    </w:p>
    <w:p w:rsidR="005A1DA9" w:rsidRDefault="005A1DA9" w:rsidP="00BE75E6">
      <w:pPr>
        <w:tabs>
          <w:tab w:val="left" w:pos="1092"/>
        </w:tabs>
      </w:pPr>
    </w:p>
    <w:p w:rsidR="005A1DA9" w:rsidRDefault="005A1DA9" w:rsidP="00BE75E6">
      <w:pPr>
        <w:tabs>
          <w:tab w:val="left" w:pos="1092"/>
        </w:tabs>
      </w:pPr>
    </w:p>
    <w:p w:rsidR="00BE75E6" w:rsidRDefault="005A1DA9" w:rsidP="00BE75E6">
      <w:pPr>
        <w:pStyle w:val="Prrafodelista"/>
        <w:numPr>
          <w:ilvl w:val="0"/>
          <w:numId w:val="16"/>
        </w:numPr>
        <w:tabs>
          <w:tab w:val="left" w:pos="1092"/>
        </w:tabs>
      </w:pPr>
      <w:r>
        <w:t xml:space="preserve">¿Qué sistemas políticos modernos representan las imágenes </w:t>
      </w:r>
      <w:r w:rsidR="006A7D3F">
        <w:t>1 y 2</w:t>
      </w:r>
      <w:r w:rsidR="00334D3D">
        <w:t>?</w:t>
      </w:r>
      <w:r w:rsidR="006A7D3F">
        <w:t xml:space="preserve"> Explique las características generales de cada uno</w:t>
      </w:r>
    </w:p>
    <w:tbl>
      <w:tblPr>
        <w:tblStyle w:val="Tablaconcuadrcula"/>
        <w:tblW w:w="9608" w:type="dxa"/>
        <w:tblLook w:val="04A0"/>
      </w:tblPr>
      <w:tblGrid>
        <w:gridCol w:w="4799"/>
        <w:gridCol w:w="4809"/>
      </w:tblGrid>
      <w:tr w:rsidR="006A7D3F" w:rsidTr="006A7D3F">
        <w:trPr>
          <w:trHeight w:val="5841"/>
        </w:trPr>
        <w:tc>
          <w:tcPr>
            <w:tcW w:w="4799" w:type="dxa"/>
          </w:tcPr>
          <w:p w:rsidR="006A7D3F" w:rsidRDefault="006A7D3F" w:rsidP="00334D3D">
            <w:pPr>
              <w:tabs>
                <w:tab w:val="left" w:pos="1092"/>
              </w:tabs>
            </w:pPr>
            <w:r>
              <w:t>1.</w:t>
            </w:r>
          </w:p>
        </w:tc>
        <w:tc>
          <w:tcPr>
            <w:tcW w:w="4809" w:type="dxa"/>
          </w:tcPr>
          <w:p w:rsidR="006A7D3F" w:rsidRDefault="006A7D3F" w:rsidP="00334D3D">
            <w:pPr>
              <w:tabs>
                <w:tab w:val="left" w:pos="1092"/>
              </w:tabs>
            </w:pPr>
            <w:r>
              <w:t>2.</w:t>
            </w:r>
          </w:p>
          <w:p w:rsidR="006A7D3F" w:rsidRDefault="006A7D3F" w:rsidP="00334D3D">
            <w:pPr>
              <w:tabs>
                <w:tab w:val="left" w:pos="1092"/>
              </w:tabs>
            </w:pPr>
          </w:p>
          <w:p w:rsidR="006A7D3F" w:rsidRDefault="006A7D3F" w:rsidP="00334D3D">
            <w:pPr>
              <w:tabs>
                <w:tab w:val="left" w:pos="1092"/>
              </w:tabs>
            </w:pPr>
          </w:p>
          <w:p w:rsidR="006A7D3F" w:rsidRDefault="006A7D3F" w:rsidP="00334D3D">
            <w:pPr>
              <w:tabs>
                <w:tab w:val="left" w:pos="1092"/>
              </w:tabs>
            </w:pPr>
          </w:p>
          <w:p w:rsidR="006A7D3F" w:rsidRDefault="006A7D3F" w:rsidP="00334D3D">
            <w:pPr>
              <w:tabs>
                <w:tab w:val="left" w:pos="1092"/>
              </w:tabs>
            </w:pPr>
          </w:p>
        </w:tc>
      </w:tr>
    </w:tbl>
    <w:p w:rsidR="00334D3D" w:rsidRDefault="00334D3D" w:rsidP="00334D3D"/>
    <w:p w:rsidR="009B7EBE" w:rsidRDefault="009B7EBE" w:rsidP="00334D3D"/>
    <w:p w:rsidR="009B7EBE" w:rsidRDefault="009B7EBE" w:rsidP="00334D3D"/>
    <w:p w:rsidR="009B7EBE" w:rsidRDefault="009B7EBE" w:rsidP="00334D3D"/>
    <w:p w:rsidR="009B7EBE" w:rsidRDefault="009B7EBE" w:rsidP="00334D3D"/>
    <w:p w:rsidR="009B7EBE" w:rsidRDefault="009B7EBE" w:rsidP="00334D3D"/>
    <w:p w:rsidR="00C263D9" w:rsidRDefault="00C263D9" w:rsidP="00334D3D"/>
    <w:tbl>
      <w:tblPr>
        <w:tblStyle w:val="Tablaconcuadrcula"/>
        <w:tblpPr w:leftFromText="141" w:rightFromText="141" w:vertAnchor="text" w:horzAnchor="margin" w:tblpY="-28"/>
        <w:tblW w:w="9252" w:type="dxa"/>
        <w:tblLook w:val="04A0"/>
      </w:tblPr>
      <w:tblGrid>
        <w:gridCol w:w="1156"/>
        <w:gridCol w:w="1156"/>
        <w:gridCol w:w="1156"/>
        <w:gridCol w:w="1156"/>
        <w:gridCol w:w="1157"/>
        <w:gridCol w:w="1157"/>
        <w:gridCol w:w="1157"/>
        <w:gridCol w:w="1157"/>
      </w:tblGrid>
      <w:tr w:rsidR="009B7EBE" w:rsidTr="009B7EBE">
        <w:trPr>
          <w:trHeight w:val="684"/>
        </w:trPr>
        <w:tc>
          <w:tcPr>
            <w:tcW w:w="9252" w:type="dxa"/>
            <w:gridSpan w:val="8"/>
          </w:tcPr>
          <w:p w:rsidR="009B7EBE" w:rsidRDefault="009B7EBE" w:rsidP="009B7EBE">
            <w:pPr>
              <w:jc w:val="center"/>
            </w:pPr>
            <w:r>
              <w:t>ENCUESTA DE APRENDIZAJE</w:t>
            </w:r>
          </w:p>
          <w:p w:rsidR="009B7EBE" w:rsidRDefault="009B7EBE" w:rsidP="009B7EBE">
            <w:pPr>
              <w:jc w:val="center"/>
            </w:pPr>
            <w:r>
              <w:t>Esta encuesta NO tiene incidencia en la evaluación del trabajo y tiene por objetivo evaluar cómo ha sido el proceso de aprendizaje mediante la utilización de plataformas digitales</w:t>
            </w:r>
          </w:p>
        </w:tc>
      </w:tr>
      <w:tr w:rsidR="009B7EBE" w:rsidTr="009B7EBE">
        <w:trPr>
          <w:trHeight w:val="684"/>
        </w:trPr>
        <w:tc>
          <w:tcPr>
            <w:tcW w:w="9252" w:type="dxa"/>
            <w:gridSpan w:val="8"/>
          </w:tcPr>
          <w:p w:rsidR="009B7EBE" w:rsidRDefault="009B7EBE" w:rsidP="009B7EBE">
            <w:pPr>
              <w:jc w:val="center"/>
              <w:rPr>
                <w:sz w:val="32"/>
                <w:szCs w:val="32"/>
              </w:rPr>
            </w:pPr>
            <w:r w:rsidRPr="00BD62FB">
              <w:rPr>
                <w:sz w:val="32"/>
                <w:szCs w:val="32"/>
              </w:rPr>
              <w:t xml:space="preserve">¿Siento que he logrado aprender sobre los temas tratados en la </w:t>
            </w:r>
          </w:p>
          <w:p w:rsidR="009B7EBE" w:rsidRDefault="009B7EBE" w:rsidP="009B7EBE">
            <w:pPr>
              <w:jc w:val="center"/>
              <w:rPr>
                <w:sz w:val="32"/>
                <w:szCs w:val="32"/>
              </w:rPr>
            </w:pPr>
            <w:r w:rsidRPr="00BD62FB">
              <w:rPr>
                <w:sz w:val="32"/>
                <w:szCs w:val="32"/>
              </w:rPr>
              <w:t>1° Unidad?</w:t>
            </w:r>
          </w:p>
          <w:p w:rsidR="009B7EBE" w:rsidRPr="00BD62FB" w:rsidRDefault="009B7EBE" w:rsidP="009B7E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(Responde marcando con una X las opciones SI o NO según sienta que he logrado las acciones señaladas en cada cuadro)</w:t>
            </w:r>
          </w:p>
        </w:tc>
      </w:tr>
      <w:tr w:rsidR="009B7EBE" w:rsidTr="009B7EBE">
        <w:trPr>
          <w:trHeight w:val="684"/>
        </w:trPr>
        <w:tc>
          <w:tcPr>
            <w:tcW w:w="2312" w:type="dxa"/>
            <w:gridSpan w:val="2"/>
          </w:tcPr>
          <w:p w:rsidR="009B7EBE" w:rsidRDefault="009B7EBE" w:rsidP="009B7EBE"/>
          <w:p w:rsidR="009B7EBE" w:rsidRPr="00BD62FB" w:rsidRDefault="009B7EBE" w:rsidP="009B7EBE">
            <w:r w:rsidRPr="00BD62FB">
              <w:t>He logrado manejar sin mayores problemas las plataformas o recursos digitales usados para la asignatura</w:t>
            </w:r>
          </w:p>
          <w:p w:rsidR="009B7EBE" w:rsidRDefault="009B7EBE" w:rsidP="009B7EBE"/>
        </w:tc>
        <w:tc>
          <w:tcPr>
            <w:tcW w:w="2312" w:type="dxa"/>
            <w:gridSpan w:val="2"/>
          </w:tcPr>
          <w:p w:rsidR="009B7EBE" w:rsidRDefault="009B7EBE" w:rsidP="009B7EBE"/>
          <w:p w:rsidR="009B7EBE" w:rsidRDefault="009B7EBE" w:rsidP="009B7EBE">
            <w:r>
              <w:t>He entendido las explicaciones de conceptos o contenidos relacionados con la unidad</w:t>
            </w:r>
          </w:p>
        </w:tc>
        <w:tc>
          <w:tcPr>
            <w:tcW w:w="2314" w:type="dxa"/>
            <w:gridSpan w:val="2"/>
          </w:tcPr>
          <w:p w:rsidR="009B7EBE" w:rsidRDefault="009B7EBE" w:rsidP="009B7EBE"/>
          <w:p w:rsidR="009B7EBE" w:rsidRDefault="009B7EBE" w:rsidP="009B7EBE">
            <w:r>
              <w:t>He logrado manifestar mis dudas, inquietudes y aportes durante los acercamientos pedagógicos en línea</w:t>
            </w:r>
          </w:p>
        </w:tc>
        <w:tc>
          <w:tcPr>
            <w:tcW w:w="2314" w:type="dxa"/>
            <w:gridSpan w:val="2"/>
          </w:tcPr>
          <w:p w:rsidR="009B7EBE" w:rsidRDefault="009B7EBE" w:rsidP="009B7EBE"/>
          <w:p w:rsidR="009B7EBE" w:rsidRDefault="009B7EBE" w:rsidP="009B7EBE">
            <w:r>
              <w:t>He recibido respuesta o solución ante las dudas que he tenido del contenido</w:t>
            </w:r>
          </w:p>
        </w:tc>
      </w:tr>
      <w:tr w:rsidR="009B7EBE" w:rsidTr="009B7EBE">
        <w:trPr>
          <w:trHeight w:val="684"/>
        </w:trPr>
        <w:tc>
          <w:tcPr>
            <w:tcW w:w="1156" w:type="dxa"/>
          </w:tcPr>
          <w:p w:rsidR="009B7EBE" w:rsidRDefault="009B7EBE" w:rsidP="009B7EBE"/>
          <w:p w:rsidR="009B7EBE" w:rsidRDefault="009B7EBE" w:rsidP="009B7EBE">
            <w:r>
              <w:t>SI:</w:t>
            </w:r>
          </w:p>
        </w:tc>
        <w:tc>
          <w:tcPr>
            <w:tcW w:w="1156" w:type="dxa"/>
          </w:tcPr>
          <w:p w:rsidR="009B7EBE" w:rsidRDefault="009B7EBE" w:rsidP="009B7EBE"/>
          <w:p w:rsidR="009B7EBE" w:rsidRDefault="009B7EBE" w:rsidP="009B7EBE">
            <w:r>
              <w:t>NO:</w:t>
            </w:r>
          </w:p>
        </w:tc>
        <w:tc>
          <w:tcPr>
            <w:tcW w:w="1156" w:type="dxa"/>
          </w:tcPr>
          <w:p w:rsidR="009B7EBE" w:rsidRDefault="009B7EBE" w:rsidP="009B7EBE"/>
          <w:p w:rsidR="009B7EBE" w:rsidRDefault="009B7EBE" w:rsidP="009B7EBE">
            <w:r>
              <w:t>SI:</w:t>
            </w:r>
          </w:p>
        </w:tc>
        <w:tc>
          <w:tcPr>
            <w:tcW w:w="1156" w:type="dxa"/>
          </w:tcPr>
          <w:p w:rsidR="009B7EBE" w:rsidRDefault="009B7EBE" w:rsidP="009B7EBE"/>
          <w:p w:rsidR="009B7EBE" w:rsidRDefault="009B7EBE" w:rsidP="009B7EBE">
            <w:r>
              <w:t>NO:</w:t>
            </w:r>
          </w:p>
        </w:tc>
        <w:tc>
          <w:tcPr>
            <w:tcW w:w="1157" w:type="dxa"/>
          </w:tcPr>
          <w:p w:rsidR="009B7EBE" w:rsidRDefault="009B7EBE" w:rsidP="009B7EBE"/>
          <w:p w:rsidR="009B7EBE" w:rsidRDefault="009B7EBE" w:rsidP="009B7EBE">
            <w:r>
              <w:t>SI:</w:t>
            </w:r>
          </w:p>
        </w:tc>
        <w:tc>
          <w:tcPr>
            <w:tcW w:w="1157" w:type="dxa"/>
          </w:tcPr>
          <w:p w:rsidR="009B7EBE" w:rsidRDefault="009B7EBE" w:rsidP="009B7EBE"/>
          <w:p w:rsidR="009B7EBE" w:rsidRDefault="009B7EBE" w:rsidP="009B7EBE">
            <w:r>
              <w:t>NO:</w:t>
            </w:r>
          </w:p>
        </w:tc>
        <w:tc>
          <w:tcPr>
            <w:tcW w:w="1157" w:type="dxa"/>
          </w:tcPr>
          <w:p w:rsidR="009B7EBE" w:rsidRDefault="009B7EBE" w:rsidP="009B7EBE"/>
          <w:p w:rsidR="009B7EBE" w:rsidRDefault="009B7EBE" w:rsidP="009B7EBE">
            <w:r>
              <w:t xml:space="preserve">SI: </w:t>
            </w:r>
          </w:p>
        </w:tc>
        <w:tc>
          <w:tcPr>
            <w:tcW w:w="1157" w:type="dxa"/>
          </w:tcPr>
          <w:p w:rsidR="009B7EBE" w:rsidRDefault="009B7EBE" w:rsidP="009B7EBE"/>
          <w:p w:rsidR="009B7EBE" w:rsidRDefault="009B7EBE" w:rsidP="009B7EBE">
            <w:r>
              <w:t>NO:</w:t>
            </w:r>
          </w:p>
        </w:tc>
      </w:tr>
    </w:tbl>
    <w:p w:rsidR="006A7D3F" w:rsidRDefault="006A7D3F" w:rsidP="00334D3D"/>
    <w:p w:rsidR="006A7D3F" w:rsidRDefault="006A7D3F" w:rsidP="00334D3D"/>
    <w:p w:rsidR="006A7D3F" w:rsidRDefault="006A7D3F" w:rsidP="00334D3D"/>
    <w:p w:rsidR="006A7D3F" w:rsidRDefault="006A7D3F" w:rsidP="00334D3D"/>
    <w:p w:rsidR="006A7D3F" w:rsidRDefault="006A7D3F" w:rsidP="00334D3D"/>
    <w:p w:rsidR="006A7D3F" w:rsidRDefault="006A7D3F" w:rsidP="00334D3D"/>
    <w:p w:rsidR="006A7D3F" w:rsidRDefault="006A7D3F" w:rsidP="00334D3D"/>
    <w:p w:rsidR="006A7D3F" w:rsidRDefault="006A7D3F" w:rsidP="00334D3D"/>
    <w:p w:rsidR="006A7D3F" w:rsidRDefault="006A7D3F" w:rsidP="00334D3D"/>
    <w:p w:rsidR="006A7D3F" w:rsidRDefault="006A7D3F" w:rsidP="00334D3D"/>
    <w:p w:rsidR="006A7D3F" w:rsidRDefault="006A7D3F" w:rsidP="00334D3D"/>
    <w:p w:rsidR="006A7D3F" w:rsidRDefault="006A7D3F" w:rsidP="00334D3D"/>
    <w:p w:rsidR="006A7D3F" w:rsidRDefault="006A7D3F" w:rsidP="00334D3D"/>
    <w:p w:rsidR="006A7D3F" w:rsidRDefault="006A7D3F" w:rsidP="00334D3D"/>
    <w:tbl>
      <w:tblPr>
        <w:tblStyle w:val="GridTable5DarkAccent3"/>
        <w:tblW w:w="9944" w:type="dxa"/>
        <w:tblLook w:val="04A0"/>
      </w:tblPr>
      <w:tblGrid>
        <w:gridCol w:w="2486"/>
        <w:gridCol w:w="2486"/>
        <w:gridCol w:w="2486"/>
        <w:gridCol w:w="2486"/>
      </w:tblGrid>
      <w:tr w:rsidR="00C263D9" w:rsidTr="0015350F">
        <w:trPr>
          <w:cnfStyle w:val="100000000000"/>
          <w:trHeight w:val="891"/>
        </w:trPr>
        <w:tc>
          <w:tcPr>
            <w:cnfStyle w:val="001000000000"/>
            <w:tcW w:w="9944" w:type="dxa"/>
            <w:gridSpan w:val="4"/>
          </w:tcPr>
          <w:p w:rsidR="00C263D9" w:rsidRDefault="00C263D9" w:rsidP="00334D3D">
            <w:pPr>
              <w:jc w:val="center"/>
              <w:rPr>
                <w:b w:val="0"/>
                <w:bCs w:val="0"/>
                <w:sz w:val="28"/>
                <w:szCs w:val="28"/>
              </w:rPr>
            </w:pPr>
          </w:p>
          <w:p w:rsidR="00C263D9" w:rsidRPr="00334D3D" w:rsidRDefault="00C263D9" w:rsidP="00334D3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RÚBRICA DE EVALUACIÓN</w:t>
            </w:r>
          </w:p>
        </w:tc>
      </w:tr>
      <w:tr w:rsidR="00334D3D" w:rsidTr="00334D3D">
        <w:trPr>
          <w:cnfStyle w:val="000000100000"/>
          <w:trHeight w:val="891"/>
        </w:trPr>
        <w:tc>
          <w:tcPr>
            <w:cnfStyle w:val="001000000000"/>
            <w:tcW w:w="2486" w:type="dxa"/>
          </w:tcPr>
          <w:p w:rsidR="00334D3D" w:rsidRPr="00334D3D" w:rsidRDefault="00334D3D" w:rsidP="00334D3D">
            <w:pPr>
              <w:rPr>
                <w:b w:val="0"/>
                <w:bCs w:val="0"/>
                <w:sz w:val="28"/>
                <w:szCs w:val="28"/>
              </w:rPr>
            </w:pPr>
          </w:p>
          <w:p w:rsidR="00334D3D" w:rsidRPr="00334D3D" w:rsidRDefault="00334D3D" w:rsidP="00334D3D">
            <w:pPr>
              <w:rPr>
                <w:sz w:val="28"/>
                <w:szCs w:val="28"/>
              </w:rPr>
            </w:pPr>
            <w:r w:rsidRPr="00334D3D">
              <w:rPr>
                <w:sz w:val="28"/>
                <w:szCs w:val="28"/>
              </w:rPr>
              <w:t>Criterio de Evaluación</w:t>
            </w:r>
          </w:p>
        </w:tc>
        <w:tc>
          <w:tcPr>
            <w:tcW w:w="2486" w:type="dxa"/>
          </w:tcPr>
          <w:p w:rsidR="00334D3D" w:rsidRDefault="00334D3D" w:rsidP="00C263D9">
            <w:pPr>
              <w:jc w:val="center"/>
              <w:cnfStyle w:val="00000010000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34D3D">
              <w:rPr>
                <w:sz w:val="28"/>
                <w:szCs w:val="28"/>
              </w:rPr>
              <w:t>Logrado</w:t>
            </w:r>
          </w:p>
          <w:p w:rsidR="00334D3D" w:rsidRPr="00334D3D" w:rsidRDefault="00334D3D" w:rsidP="00334D3D">
            <w:pPr>
              <w:jc w:val="center"/>
              <w:cnfStyle w:val="000000100000"/>
              <w:rPr>
                <w:sz w:val="28"/>
                <w:szCs w:val="28"/>
              </w:rPr>
            </w:pPr>
            <w:r w:rsidRPr="00334D3D">
              <w:rPr>
                <w:sz w:val="28"/>
                <w:szCs w:val="28"/>
              </w:rPr>
              <w:t>(</w:t>
            </w:r>
            <w:r w:rsidR="00C263D9">
              <w:rPr>
                <w:sz w:val="28"/>
                <w:szCs w:val="28"/>
              </w:rPr>
              <w:t>6</w:t>
            </w:r>
            <w:r w:rsidRPr="00334D3D">
              <w:rPr>
                <w:sz w:val="28"/>
                <w:szCs w:val="28"/>
              </w:rPr>
              <w:t xml:space="preserve"> </w:t>
            </w:r>
            <w:proofErr w:type="spellStart"/>
            <w:r w:rsidRPr="00334D3D">
              <w:rPr>
                <w:sz w:val="28"/>
                <w:szCs w:val="28"/>
              </w:rPr>
              <w:t>pts</w:t>
            </w:r>
            <w:proofErr w:type="spellEnd"/>
            <w:r w:rsidRPr="00334D3D">
              <w:rPr>
                <w:sz w:val="28"/>
                <w:szCs w:val="28"/>
              </w:rPr>
              <w:t>)</w:t>
            </w:r>
          </w:p>
        </w:tc>
        <w:tc>
          <w:tcPr>
            <w:tcW w:w="2486" w:type="dxa"/>
          </w:tcPr>
          <w:p w:rsidR="00334D3D" w:rsidRPr="00334D3D" w:rsidRDefault="00334D3D" w:rsidP="00334D3D">
            <w:pPr>
              <w:jc w:val="center"/>
              <w:cnfStyle w:val="00000010000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34D3D">
              <w:rPr>
                <w:sz w:val="28"/>
                <w:szCs w:val="28"/>
              </w:rPr>
              <w:t>Medianamente Logrado</w:t>
            </w:r>
          </w:p>
          <w:p w:rsidR="00334D3D" w:rsidRDefault="00334D3D" w:rsidP="00334D3D">
            <w:pPr>
              <w:jc w:val="center"/>
              <w:cnfStyle w:val="000000100000"/>
              <w:rPr>
                <w:sz w:val="28"/>
                <w:szCs w:val="28"/>
              </w:rPr>
            </w:pPr>
            <w:r w:rsidRPr="00334D3D">
              <w:rPr>
                <w:sz w:val="28"/>
                <w:szCs w:val="28"/>
              </w:rPr>
              <w:t>(</w:t>
            </w:r>
            <w:r w:rsidR="00C263D9">
              <w:rPr>
                <w:sz w:val="28"/>
                <w:szCs w:val="28"/>
              </w:rPr>
              <w:t>4</w:t>
            </w:r>
            <w:r w:rsidRPr="00334D3D">
              <w:rPr>
                <w:sz w:val="28"/>
                <w:szCs w:val="28"/>
              </w:rPr>
              <w:t xml:space="preserve"> </w:t>
            </w:r>
            <w:proofErr w:type="spellStart"/>
            <w:r w:rsidRPr="00334D3D">
              <w:rPr>
                <w:sz w:val="28"/>
                <w:szCs w:val="28"/>
              </w:rPr>
              <w:t>pts</w:t>
            </w:r>
            <w:proofErr w:type="spellEnd"/>
            <w:r w:rsidRPr="00334D3D">
              <w:rPr>
                <w:sz w:val="28"/>
                <w:szCs w:val="28"/>
              </w:rPr>
              <w:t>)</w:t>
            </w:r>
          </w:p>
          <w:p w:rsidR="00C263D9" w:rsidRPr="00334D3D" w:rsidRDefault="00C263D9" w:rsidP="00334D3D">
            <w:pPr>
              <w:jc w:val="center"/>
              <w:cnfStyle w:val="000000100000"/>
              <w:rPr>
                <w:sz w:val="28"/>
                <w:szCs w:val="28"/>
              </w:rPr>
            </w:pPr>
          </w:p>
        </w:tc>
        <w:tc>
          <w:tcPr>
            <w:tcW w:w="2486" w:type="dxa"/>
          </w:tcPr>
          <w:p w:rsidR="00334D3D" w:rsidRDefault="00334D3D" w:rsidP="00C263D9">
            <w:pPr>
              <w:jc w:val="center"/>
              <w:cnfStyle w:val="00000010000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34D3D">
              <w:rPr>
                <w:sz w:val="28"/>
                <w:szCs w:val="28"/>
              </w:rPr>
              <w:t>No Logrado</w:t>
            </w:r>
          </w:p>
          <w:p w:rsidR="00334D3D" w:rsidRPr="00334D3D" w:rsidRDefault="00334D3D" w:rsidP="00334D3D">
            <w:pPr>
              <w:jc w:val="center"/>
              <w:cnfStyle w:val="000000100000"/>
              <w:rPr>
                <w:sz w:val="28"/>
                <w:szCs w:val="28"/>
              </w:rPr>
            </w:pPr>
            <w:r w:rsidRPr="00334D3D">
              <w:rPr>
                <w:sz w:val="28"/>
                <w:szCs w:val="28"/>
              </w:rPr>
              <w:t xml:space="preserve">(1 </w:t>
            </w:r>
            <w:proofErr w:type="spellStart"/>
            <w:r w:rsidRPr="00334D3D">
              <w:rPr>
                <w:sz w:val="28"/>
                <w:szCs w:val="28"/>
              </w:rPr>
              <w:t>pts</w:t>
            </w:r>
            <w:proofErr w:type="spellEnd"/>
            <w:r w:rsidRPr="00334D3D">
              <w:rPr>
                <w:sz w:val="28"/>
                <w:szCs w:val="28"/>
              </w:rPr>
              <w:t>)</w:t>
            </w:r>
          </w:p>
        </w:tc>
      </w:tr>
      <w:tr w:rsidR="00334D3D" w:rsidTr="00334D3D">
        <w:trPr>
          <w:trHeight w:val="1687"/>
        </w:trPr>
        <w:tc>
          <w:tcPr>
            <w:cnfStyle w:val="001000000000"/>
            <w:tcW w:w="2486" w:type="dxa"/>
          </w:tcPr>
          <w:p w:rsidR="00334D3D" w:rsidRDefault="00334D3D" w:rsidP="00334D3D">
            <w:pPr>
              <w:rPr>
                <w:b w:val="0"/>
                <w:bCs w:val="0"/>
              </w:rPr>
            </w:pPr>
          </w:p>
          <w:p w:rsidR="00334D3D" w:rsidRPr="00C263D9" w:rsidRDefault="00334D3D" w:rsidP="00C263D9">
            <w:pPr>
              <w:pStyle w:val="Prrafodelista"/>
              <w:numPr>
                <w:ilvl w:val="0"/>
                <w:numId w:val="20"/>
              </w:numPr>
            </w:pPr>
            <w:r w:rsidRPr="00C263D9">
              <w:t xml:space="preserve">Análisis de fuente escrita: Características del </w:t>
            </w:r>
            <w:r w:rsidR="006A7D3F">
              <w:t>Humanismo</w:t>
            </w:r>
          </w:p>
        </w:tc>
        <w:tc>
          <w:tcPr>
            <w:tcW w:w="2486" w:type="dxa"/>
          </w:tcPr>
          <w:p w:rsidR="006A7D3F" w:rsidRDefault="006A7D3F" w:rsidP="006A7D3F">
            <w:pPr>
              <w:cnfStyle w:val="000000000000"/>
            </w:pPr>
            <w:r>
              <w:t xml:space="preserve">Explica de manera clara las características del humanismo y las relaciona con algunos de los cambios </w:t>
            </w:r>
            <w:proofErr w:type="spellStart"/>
            <w:r>
              <w:t>mas</w:t>
            </w:r>
            <w:proofErr w:type="spellEnd"/>
            <w:r>
              <w:t xml:space="preserve"> importantes en materia de política, ciencia o sociedad</w:t>
            </w:r>
          </w:p>
          <w:p w:rsidR="00C263D9" w:rsidRDefault="00C263D9" w:rsidP="00334D3D">
            <w:pPr>
              <w:cnfStyle w:val="000000000000"/>
            </w:pPr>
          </w:p>
        </w:tc>
        <w:tc>
          <w:tcPr>
            <w:tcW w:w="2486" w:type="dxa"/>
          </w:tcPr>
          <w:p w:rsidR="00C263D9" w:rsidRDefault="006A7D3F" w:rsidP="00334D3D">
            <w:pPr>
              <w:cnfStyle w:val="000000000000"/>
            </w:pPr>
            <w:r>
              <w:t>Explica de manera clara las características del humanismo</w:t>
            </w:r>
          </w:p>
          <w:p w:rsidR="006A7D3F" w:rsidRDefault="006A7D3F" w:rsidP="00334D3D">
            <w:pPr>
              <w:cnfStyle w:val="000000000000"/>
            </w:pPr>
            <w:r>
              <w:t>No relaciona con los cambios sucedidos durante la modernidad</w:t>
            </w:r>
          </w:p>
        </w:tc>
        <w:tc>
          <w:tcPr>
            <w:tcW w:w="2486" w:type="dxa"/>
          </w:tcPr>
          <w:p w:rsidR="00334D3D" w:rsidRDefault="00C263D9" w:rsidP="00334D3D">
            <w:pPr>
              <w:cnfStyle w:val="000000000000"/>
            </w:pPr>
            <w:r>
              <w:t xml:space="preserve">No explica </w:t>
            </w:r>
            <w:r w:rsidR="006A7D3F">
              <w:t>cuáles fueron las características del humanismo</w:t>
            </w:r>
          </w:p>
        </w:tc>
      </w:tr>
      <w:tr w:rsidR="00334D3D" w:rsidTr="00334D3D">
        <w:trPr>
          <w:cnfStyle w:val="000000100000"/>
          <w:trHeight w:val="1763"/>
        </w:trPr>
        <w:tc>
          <w:tcPr>
            <w:cnfStyle w:val="001000000000"/>
            <w:tcW w:w="2486" w:type="dxa"/>
          </w:tcPr>
          <w:p w:rsidR="00334D3D" w:rsidRDefault="00334D3D" w:rsidP="00334D3D">
            <w:pPr>
              <w:rPr>
                <w:b w:val="0"/>
                <w:bCs w:val="0"/>
              </w:rPr>
            </w:pPr>
          </w:p>
          <w:p w:rsidR="00C263D9" w:rsidRPr="00C263D9" w:rsidRDefault="00C263D9" w:rsidP="00C263D9">
            <w:pPr>
              <w:pStyle w:val="Prrafodelista"/>
              <w:numPr>
                <w:ilvl w:val="0"/>
                <w:numId w:val="20"/>
              </w:numPr>
            </w:pPr>
            <w:r>
              <w:t xml:space="preserve">Análisis de fuente iconográfica y aplicación de contenido: </w:t>
            </w:r>
            <w:r w:rsidR="006A7D3F">
              <w:t>Invención de la imprenta y desarrollo cultural</w:t>
            </w:r>
          </w:p>
        </w:tc>
        <w:tc>
          <w:tcPr>
            <w:tcW w:w="2486" w:type="dxa"/>
          </w:tcPr>
          <w:p w:rsidR="00C263D9" w:rsidRDefault="00C263D9" w:rsidP="006A7D3F">
            <w:pPr>
              <w:cnfStyle w:val="000000100000"/>
            </w:pPr>
            <w:r>
              <w:t xml:space="preserve">Explica de manera clara el rol que cumple la </w:t>
            </w:r>
            <w:r w:rsidR="006A7D3F">
              <w:t>Imprenta la masificación del conocimiento.</w:t>
            </w:r>
          </w:p>
          <w:p w:rsidR="006A7D3F" w:rsidRDefault="006A7D3F" w:rsidP="006A7D3F">
            <w:pPr>
              <w:cnfStyle w:val="000000100000"/>
            </w:pPr>
            <w:r>
              <w:t>Relaciona la creación de la imprenta con la aceleración y mejora en la producción de ideas y conocimiento</w:t>
            </w:r>
          </w:p>
        </w:tc>
        <w:tc>
          <w:tcPr>
            <w:tcW w:w="2486" w:type="dxa"/>
          </w:tcPr>
          <w:p w:rsidR="006A7D3F" w:rsidRDefault="0095566F" w:rsidP="006A7D3F">
            <w:pPr>
              <w:cnfStyle w:val="000000100000"/>
            </w:pPr>
            <w:r>
              <w:t xml:space="preserve"> </w:t>
            </w:r>
            <w:r w:rsidR="006A7D3F">
              <w:t>Explica de manera clara el rol que cumple la Imprenta la masificación del conocimiento.</w:t>
            </w:r>
          </w:p>
          <w:p w:rsidR="0095566F" w:rsidRDefault="006A7D3F" w:rsidP="00334D3D">
            <w:pPr>
              <w:cnfStyle w:val="000000100000"/>
            </w:pPr>
            <w:r>
              <w:t>No realiza otras relaciones</w:t>
            </w:r>
          </w:p>
        </w:tc>
        <w:tc>
          <w:tcPr>
            <w:tcW w:w="2486" w:type="dxa"/>
          </w:tcPr>
          <w:p w:rsidR="00334D3D" w:rsidRDefault="0095566F" w:rsidP="00334D3D">
            <w:pPr>
              <w:cnfStyle w:val="000000100000"/>
            </w:pPr>
            <w:r>
              <w:t xml:space="preserve">No logra explicar </w:t>
            </w:r>
            <w:r w:rsidR="006A7D3F">
              <w:t>la importancia de la imprenta durante el periodo de la modernidad</w:t>
            </w:r>
          </w:p>
        </w:tc>
      </w:tr>
      <w:tr w:rsidR="00334D3D" w:rsidTr="00334D3D">
        <w:trPr>
          <w:trHeight w:val="1687"/>
        </w:trPr>
        <w:tc>
          <w:tcPr>
            <w:cnfStyle w:val="001000000000"/>
            <w:tcW w:w="2486" w:type="dxa"/>
          </w:tcPr>
          <w:p w:rsidR="00334D3D" w:rsidRDefault="00334D3D" w:rsidP="00334D3D">
            <w:pPr>
              <w:rPr>
                <w:b w:val="0"/>
                <w:bCs w:val="0"/>
              </w:rPr>
            </w:pPr>
          </w:p>
          <w:p w:rsidR="0095566F" w:rsidRPr="0095566F" w:rsidRDefault="006A7D3F" w:rsidP="0095566F">
            <w:pPr>
              <w:pStyle w:val="Prrafodelista"/>
              <w:ind w:left="360"/>
            </w:pPr>
            <w:r>
              <w:t xml:space="preserve">Análisis de fuente iconográfica y aplicación de contenido: Sistemas de gobierno de la modernidad </w:t>
            </w:r>
            <w:r w:rsidR="0095566F">
              <w:t xml:space="preserve"> </w:t>
            </w:r>
          </w:p>
        </w:tc>
        <w:tc>
          <w:tcPr>
            <w:tcW w:w="2486" w:type="dxa"/>
          </w:tcPr>
          <w:p w:rsidR="0095566F" w:rsidRDefault="006A7D3F" w:rsidP="00334D3D">
            <w:pPr>
              <w:cnfStyle w:val="000000000000"/>
            </w:pPr>
            <w:r>
              <w:t>Señala correctamente la relación entre las imágenes y los sistemas que representan</w:t>
            </w:r>
          </w:p>
          <w:p w:rsidR="006A7D3F" w:rsidRDefault="006A7D3F" w:rsidP="00334D3D">
            <w:pPr>
              <w:cnfStyle w:val="000000000000"/>
            </w:pPr>
            <w:r>
              <w:t>Explica las características de cada uno de estos sistemas relacionándolos con los cambios propios del “Pensamiento moderno”</w:t>
            </w:r>
          </w:p>
        </w:tc>
        <w:tc>
          <w:tcPr>
            <w:tcW w:w="2486" w:type="dxa"/>
          </w:tcPr>
          <w:p w:rsidR="006A7D3F" w:rsidRDefault="006A7D3F" w:rsidP="006A7D3F">
            <w:pPr>
              <w:cnfStyle w:val="000000000000"/>
            </w:pPr>
            <w:r>
              <w:t>Señala correctamente la relación entre las imágenes y los sistemas que representan</w:t>
            </w:r>
          </w:p>
          <w:p w:rsidR="00334D3D" w:rsidRDefault="006A7D3F" w:rsidP="006A7D3F">
            <w:pPr>
              <w:cnfStyle w:val="000000000000"/>
            </w:pPr>
            <w:r>
              <w:t>Explica las características de cada uno de estos sistemas</w:t>
            </w:r>
          </w:p>
        </w:tc>
        <w:tc>
          <w:tcPr>
            <w:tcW w:w="2486" w:type="dxa"/>
          </w:tcPr>
          <w:p w:rsidR="00334D3D" w:rsidRDefault="006A7D3F" w:rsidP="00334D3D">
            <w:pPr>
              <w:cnfStyle w:val="000000000000"/>
            </w:pPr>
            <w:r>
              <w:t>Señala incorrectamente los sistemas que representa cada imagen</w:t>
            </w:r>
          </w:p>
          <w:p w:rsidR="006A7D3F" w:rsidRDefault="006A7D3F" w:rsidP="00334D3D">
            <w:pPr>
              <w:cnfStyle w:val="000000000000"/>
            </w:pPr>
            <w:r>
              <w:t>No explica las características de cada sistema</w:t>
            </w:r>
          </w:p>
        </w:tc>
      </w:tr>
    </w:tbl>
    <w:p w:rsidR="00334D3D" w:rsidRPr="00334D3D" w:rsidRDefault="00334D3D" w:rsidP="00334D3D"/>
    <w:sectPr w:rsidR="00334D3D" w:rsidRPr="00334D3D" w:rsidSect="00DD7BD8">
      <w:headerReference w:type="default" r:id="rId11"/>
      <w:footerReference w:type="default" r:id="rId12"/>
      <w:pgSz w:w="12240" w:h="15840"/>
      <w:pgMar w:top="1413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3E3" w:rsidRDefault="007673E3" w:rsidP="00971DA7">
      <w:pPr>
        <w:spacing w:after="0" w:line="240" w:lineRule="auto"/>
      </w:pPr>
      <w:r>
        <w:separator/>
      </w:r>
    </w:p>
  </w:endnote>
  <w:endnote w:type="continuationSeparator" w:id="0">
    <w:p w:rsidR="007673E3" w:rsidRDefault="007673E3" w:rsidP="00971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gnathin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ronosPro-L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onosPro-Lt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470" w:rsidRDefault="00FF4470">
    <w:pPr>
      <w:pStyle w:val="Piedepgina"/>
    </w:pPr>
  </w:p>
  <w:p w:rsidR="00FF4470" w:rsidRDefault="00FF447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3E3" w:rsidRDefault="007673E3" w:rsidP="00971DA7">
      <w:pPr>
        <w:spacing w:after="0" w:line="240" w:lineRule="auto"/>
      </w:pPr>
      <w:r>
        <w:separator/>
      </w:r>
    </w:p>
  </w:footnote>
  <w:footnote w:type="continuationSeparator" w:id="0">
    <w:p w:rsidR="007673E3" w:rsidRDefault="007673E3" w:rsidP="00971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E84" w:rsidRDefault="00554E84">
    <w:pPr>
      <w:pStyle w:val="Encabezado"/>
    </w:pPr>
  </w:p>
  <w:tbl>
    <w:tblPr>
      <w:tblpPr w:leftFromText="141" w:rightFromText="141" w:vertAnchor="page" w:horzAnchor="margin" w:tblpY="1456"/>
      <w:tblW w:w="3235" w:type="dxa"/>
      <w:tblCellMar>
        <w:left w:w="70" w:type="dxa"/>
        <w:right w:w="70" w:type="dxa"/>
      </w:tblCellMar>
      <w:tblLook w:val="04A0"/>
    </w:tblPr>
    <w:tblGrid>
      <w:gridCol w:w="3235"/>
    </w:tblGrid>
    <w:tr w:rsidR="00554E84" w:rsidRPr="00124EF0" w:rsidTr="00CE3708">
      <w:trPr>
        <w:trHeight w:val="276"/>
      </w:trPr>
      <w:tc>
        <w:tcPr>
          <w:tcW w:w="32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54E84" w:rsidRPr="00124EF0" w:rsidRDefault="00554E84" w:rsidP="00CE3708">
          <w:pPr>
            <w:spacing w:after="0" w:line="240" w:lineRule="auto"/>
            <w:rPr>
              <w:rFonts w:ascii="Calibri" w:eastAsia="Times New Roman" w:hAnsi="Calibri" w:cs="Calibri"/>
              <w:color w:val="000000" w:themeColor="text1"/>
              <w:lang w:eastAsia="es-CL"/>
            </w:rPr>
          </w:pPr>
          <w:r w:rsidRPr="00124EF0">
            <w:rPr>
              <w:rFonts w:ascii="Calibri" w:eastAsia="Times New Roman" w:hAnsi="Calibri" w:cs="Calibri"/>
              <w:color w:val="000000" w:themeColor="text1"/>
              <w:lang w:eastAsia="es-CL"/>
            </w:rPr>
            <w:t>Colegio Parroquial San Miguel</w:t>
          </w:r>
        </w:p>
      </w:tc>
    </w:tr>
    <w:tr w:rsidR="00554E84" w:rsidRPr="00124EF0" w:rsidTr="00CE3708">
      <w:trPr>
        <w:trHeight w:val="276"/>
      </w:trPr>
      <w:tc>
        <w:tcPr>
          <w:tcW w:w="32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554E84" w:rsidRPr="00124EF0" w:rsidRDefault="00554E84" w:rsidP="00CE3708">
          <w:pPr>
            <w:spacing w:after="0" w:line="240" w:lineRule="auto"/>
            <w:rPr>
              <w:rFonts w:ascii="Calibri" w:eastAsia="Times New Roman" w:hAnsi="Calibri" w:cs="Calibri"/>
              <w:color w:val="000000" w:themeColor="text1"/>
              <w:lang w:eastAsia="es-CL"/>
            </w:rPr>
          </w:pPr>
          <w:r w:rsidRPr="00124EF0">
            <w:rPr>
              <w:rFonts w:ascii="Calibri" w:eastAsia="Times New Roman" w:hAnsi="Calibri" w:cs="Calibri"/>
              <w:color w:val="000000" w:themeColor="text1"/>
              <w:lang w:eastAsia="es-CL"/>
            </w:rPr>
            <w:t>Unidad Técnico Pedagógica</w:t>
          </w:r>
        </w:p>
      </w:tc>
    </w:tr>
  </w:tbl>
  <w:p w:rsidR="00554E84" w:rsidRDefault="00554E84">
    <w:pPr>
      <w:pStyle w:val="Encabezado"/>
    </w:pPr>
  </w:p>
  <w:p w:rsidR="00554E84" w:rsidRDefault="00775EFA">
    <w:pPr>
      <w:pStyle w:val="Encabezado"/>
    </w:pPr>
    <w:r w:rsidRPr="00775EFA"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3.3pt;margin-top:18.3pt;width:33pt;height:43.95pt;z-index:251658240;mso-wrap-style:tight">
          <v:imagedata r:id="rId1" o:title=""/>
        </v:shape>
        <o:OLEObject Type="Embed" ProgID="PBrush" ShapeID="_x0000_s2049" DrawAspect="Content" ObjectID="_1651052984" r:id="rId2"/>
      </w:pict>
    </w:r>
    <w:r w:rsidR="00554E84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153670</wp:posOffset>
          </wp:positionV>
          <wp:extent cx="1553845" cy="361950"/>
          <wp:effectExtent l="0" t="0" r="8255" b="0"/>
          <wp:wrapSquare wrapText="bothSides"/>
          <wp:docPr id="18" name="Imagen 18" descr="http://mail.google.com/mail/?attid=0.1&amp;disp=emb&amp;view=att&amp;th=12526479212652f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http://mail.google.com/mail/?attid=0.1&amp;disp=emb&amp;view=att&amp;th=12526479212652f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54E84" w:rsidRDefault="00554E8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758D5"/>
    <w:multiLevelType w:val="hybridMultilevel"/>
    <w:tmpl w:val="7A30EFF4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544683C"/>
    <w:multiLevelType w:val="hybridMultilevel"/>
    <w:tmpl w:val="DA28C57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D936E5"/>
    <w:multiLevelType w:val="hybridMultilevel"/>
    <w:tmpl w:val="B5CE46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481297"/>
    <w:multiLevelType w:val="hybridMultilevel"/>
    <w:tmpl w:val="A3E894C6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F61A0E"/>
    <w:multiLevelType w:val="hybridMultilevel"/>
    <w:tmpl w:val="B13009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6F4465"/>
    <w:multiLevelType w:val="hybridMultilevel"/>
    <w:tmpl w:val="1102DAEA"/>
    <w:lvl w:ilvl="0" w:tplc="54F8107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B6532B"/>
    <w:multiLevelType w:val="hybridMultilevel"/>
    <w:tmpl w:val="B5F4D6EC"/>
    <w:lvl w:ilvl="0" w:tplc="3F8AE39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1A137C8"/>
    <w:multiLevelType w:val="hybridMultilevel"/>
    <w:tmpl w:val="F87C779E"/>
    <w:lvl w:ilvl="0" w:tplc="808272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99582E"/>
    <w:multiLevelType w:val="hybridMultilevel"/>
    <w:tmpl w:val="326014C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0780CB1"/>
    <w:multiLevelType w:val="hybridMultilevel"/>
    <w:tmpl w:val="426EE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711729"/>
    <w:multiLevelType w:val="hybridMultilevel"/>
    <w:tmpl w:val="7D3AB8A2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786F0C"/>
    <w:multiLevelType w:val="hybridMultilevel"/>
    <w:tmpl w:val="F386F730"/>
    <w:lvl w:ilvl="0" w:tplc="8082727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792F7D"/>
    <w:multiLevelType w:val="hybridMultilevel"/>
    <w:tmpl w:val="4E6842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E71A1D"/>
    <w:multiLevelType w:val="hybridMultilevel"/>
    <w:tmpl w:val="C296871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E9C6092"/>
    <w:multiLevelType w:val="hybridMultilevel"/>
    <w:tmpl w:val="921A6D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5C53A5"/>
    <w:multiLevelType w:val="hybridMultilevel"/>
    <w:tmpl w:val="6FDE35D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2CF63A8"/>
    <w:multiLevelType w:val="hybridMultilevel"/>
    <w:tmpl w:val="C0F072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BC032D"/>
    <w:multiLevelType w:val="hybridMultilevel"/>
    <w:tmpl w:val="04B01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CBC3CE3"/>
    <w:multiLevelType w:val="hybridMultilevel"/>
    <w:tmpl w:val="6666C0A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4D7176"/>
    <w:multiLevelType w:val="hybridMultilevel"/>
    <w:tmpl w:val="391E983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7"/>
  </w:num>
  <w:num w:numId="3">
    <w:abstractNumId w:val="16"/>
  </w:num>
  <w:num w:numId="4">
    <w:abstractNumId w:val="10"/>
  </w:num>
  <w:num w:numId="5">
    <w:abstractNumId w:val="3"/>
  </w:num>
  <w:num w:numId="6">
    <w:abstractNumId w:val="2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12"/>
  </w:num>
  <w:num w:numId="12">
    <w:abstractNumId w:val="13"/>
  </w:num>
  <w:num w:numId="13">
    <w:abstractNumId w:val="15"/>
  </w:num>
  <w:num w:numId="14">
    <w:abstractNumId w:val="8"/>
  </w:num>
  <w:num w:numId="15">
    <w:abstractNumId w:val="4"/>
  </w:num>
  <w:num w:numId="16">
    <w:abstractNumId w:val="14"/>
  </w:num>
  <w:num w:numId="17">
    <w:abstractNumId w:val="9"/>
  </w:num>
  <w:num w:numId="18">
    <w:abstractNumId w:val="5"/>
  </w:num>
  <w:num w:numId="19">
    <w:abstractNumId w:val="6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24EF0"/>
    <w:rsid w:val="00050F62"/>
    <w:rsid w:val="000864E6"/>
    <w:rsid w:val="000D3567"/>
    <w:rsid w:val="00124EF0"/>
    <w:rsid w:val="00165C25"/>
    <w:rsid w:val="001719DB"/>
    <w:rsid w:val="001C5045"/>
    <w:rsid w:val="001C737E"/>
    <w:rsid w:val="001D7FB5"/>
    <w:rsid w:val="001F1BFC"/>
    <w:rsid w:val="002846DC"/>
    <w:rsid w:val="002B4ACF"/>
    <w:rsid w:val="002B6CB4"/>
    <w:rsid w:val="00325336"/>
    <w:rsid w:val="00334D3D"/>
    <w:rsid w:val="003719ED"/>
    <w:rsid w:val="00373408"/>
    <w:rsid w:val="003873B8"/>
    <w:rsid w:val="003A4814"/>
    <w:rsid w:val="003B0980"/>
    <w:rsid w:val="003C116E"/>
    <w:rsid w:val="003D7672"/>
    <w:rsid w:val="003E541F"/>
    <w:rsid w:val="0041512D"/>
    <w:rsid w:val="004218D3"/>
    <w:rsid w:val="00435324"/>
    <w:rsid w:val="00471466"/>
    <w:rsid w:val="004F722B"/>
    <w:rsid w:val="00535A7B"/>
    <w:rsid w:val="0054541D"/>
    <w:rsid w:val="00554E84"/>
    <w:rsid w:val="00567126"/>
    <w:rsid w:val="00567E11"/>
    <w:rsid w:val="0057157C"/>
    <w:rsid w:val="005907BD"/>
    <w:rsid w:val="0059148F"/>
    <w:rsid w:val="005A1DA9"/>
    <w:rsid w:val="00662B26"/>
    <w:rsid w:val="00690C69"/>
    <w:rsid w:val="006A7D3F"/>
    <w:rsid w:val="006B2429"/>
    <w:rsid w:val="007150F0"/>
    <w:rsid w:val="00721BD0"/>
    <w:rsid w:val="007568A5"/>
    <w:rsid w:val="007673E3"/>
    <w:rsid w:val="00775EFA"/>
    <w:rsid w:val="00792D6D"/>
    <w:rsid w:val="007C133F"/>
    <w:rsid w:val="00840E65"/>
    <w:rsid w:val="00856AC9"/>
    <w:rsid w:val="008655B7"/>
    <w:rsid w:val="00871107"/>
    <w:rsid w:val="00886C35"/>
    <w:rsid w:val="008A4737"/>
    <w:rsid w:val="00921E68"/>
    <w:rsid w:val="00925E73"/>
    <w:rsid w:val="0095566F"/>
    <w:rsid w:val="009633D1"/>
    <w:rsid w:val="00971DA7"/>
    <w:rsid w:val="009B7EBE"/>
    <w:rsid w:val="009C2A2A"/>
    <w:rsid w:val="00A07570"/>
    <w:rsid w:val="00A34516"/>
    <w:rsid w:val="00A4005F"/>
    <w:rsid w:val="00A5087F"/>
    <w:rsid w:val="00A67D5A"/>
    <w:rsid w:val="00A741CF"/>
    <w:rsid w:val="00AC05A1"/>
    <w:rsid w:val="00B34479"/>
    <w:rsid w:val="00B6637A"/>
    <w:rsid w:val="00BC381C"/>
    <w:rsid w:val="00BD62FB"/>
    <w:rsid w:val="00BE75E6"/>
    <w:rsid w:val="00BF3601"/>
    <w:rsid w:val="00C263D9"/>
    <w:rsid w:val="00C3035B"/>
    <w:rsid w:val="00C5455B"/>
    <w:rsid w:val="00C57E95"/>
    <w:rsid w:val="00C66417"/>
    <w:rsid w:val="00CE3708"/>
    <w:rsid w:val="00D50D87"/>
    <w:rsid w:val="00D846CD"/>
    <w:rsid w:val="00DC3541"/>
    <w:rsid w:val="00DD7BD8"/>
    <w:rsid w:val="00E349F9"/>
    <w:rsid w:val="00E90591"/>
    <w:rsid w:val="00EA3F22"/>
    <w:rsid w:val="00F05761"/>
    <w:rsid w:val="00F16C1E"/>
    <w:rsid w:val="00FD4701"/>
    <w:rsid w:val="00FF4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D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0576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71D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1DA7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71D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1DA7"/>
  </w:style>
  <w:style w:type="paragraph" w:styleId="Piedepgina">
    <w:name w:val="footer"/>
    <w:basedOn w:val="Normal"/>
    <w:link w:val="PiedepginaCar"/>
    <w:uiPriority w:val="99"/>
    <w:unhideWhenUsed/>
    <w:rsid w:val="00971DA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1DA7"/>
  </w:style>
  <w:style w:type="table" w:styleId="Tablaconcuadrcula">
    <w:name w:val="Table Grid"/>
    <w:basedOn w:val="Tablanormal"/>
    <w:uiPriority w:val="39"/>
    <w:rsid w:val="002B6C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F722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F722B"/>
    <w:rPr>
      <w:color w:val="605E5C"/>
      <w:shd w:val="clear" w:color="auto" w:fill="E1DFDD"/>
    </w:rPr>
  </w:style>
  <w:style w:type="table" w:customStyle="1" w:styleId="GridTable5DarkAccent3">
    <w:name w:val="Grid Table 5 Dark Accent 3"/>
    <w:basedOn w:val="Tablanormal"/>
    <w:uiPriority w:val="50"/>
    <w:rsid w:val="00334D3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sultas.f.garrido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791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E.Basica</dc:creator>
  <cp:lastModifiedBy>Juan Díaz</cp:lastModifiedBy>
  <cp:revision>2</cp:revision>
  <cp:lastPrinted>2020-03-16T15:10:00Z</cp:lastPrinted>
  <dcterms:created xsi:type="dcterms:W3CDTF">2020-05-15T17:03:00Z</dcterms:created>
  <dcterms:modified xsi:type="dcterms:W3CDTF">2020-05-15T17:03:00Z</dcterms:modified>
</cp:coreProperties>
</file>