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4B" w:rsidRDefault="00B27C3F" w:rsidP="0074214B">
      <w:pPr>
        <w:spacing w:after="0"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A</w:t>
      </w:r>
      <w:r w:rsidR="0074214B" w:rsidRPr="00F95086">
        <w:rPr>
          <w:b/>
          <w:sz w:val="24"/>
          <w:szCs w:val="24"/>
        </w:rPr>
        <w:t>bril, 2020.</w:t>
      </w:r>
    </w:p>
    <w:p w:rsidR="00E868C3" w:rsidRPr="00F95086" w:rsidRDefault="00E868C3" w:rsidP="0074214B">
      <w:pPr>
        <w:spacing w:after="0" w:line="276" w:lineRule="auto"/>
        <w:jc w:val="right"/>
        <w:rPr>
          <w:b/>
          <w:sz w:val="24"/>
          <w:szCs w:val="24"/>
        </w:rPr>
      </w:pPr>
    </w:p>
    <w:p w:rsidR="0074214B" w:rsidRPr="00E868C3" w:rsidRDefault="0074214B" w:rsidP="00AD5B0D">
      <w:pPr>
        <w:pStyle w:val="Ttulo1"/>
      </w:pPr>
      <w:r w:rsidRPr="00E868C3">
        <w:t>A nuestras Familias y Apoderados/as:</w:t>
      </w:r>
    </w:p>
    <w:p w:rsidR="0074214B" w:rsidRPr="00F95086" w:rsidRDefault="0074214B" w:rsidP="0074214B">
      <w:pPr>
        <w:spacing w:after="0" w:line="276" w:lineRule="auto"/>
        <w:jc w:val="both"/>
        <w:rPr>
          <w:b/>
          <w:sz w:val="24"/>
          <w:szCs w:val="24"/>
        </w:rPr>
      </w:pPr>
    </w:p>
    <w:p w:rsidR="00CB2F70" w:rsidRPr="00F95086" w:rsidRDefault="0074214B" w:rsidP="0074214B">
      <w:pPr>
        <w:spacing w:after="0" w:line="276" w:lineRule="auto"/>
        <w:jc w:val="both"/>
        <w:rPr>
          <w:b/>
          <w:sz w:val="24"/>
          <w:szCs w:val="24"/>
        </w:rPr>
      </w:pPr>
      <w:r w:rsidRPr="00F95086">
        <w:rPr>
          <w:b/>
          <w:sz w:val="24"/>
          <w:szCs w:val="24"/>
        </w:rPr>
        <w:t xml:space="preserve">Como Colegio, queremos entregarles información de utilidad respecto al uso de redes sociales e internet de nuestros hijos/as. </w:t>
      </w:r>
    </w:p>
    <w:p w:rsidR="00B27C3F" w:rsidRDefault="0074214B" w:rsidP="0074214B">
      <w:pPr>
        <w:spacing w:after="0" w:line="276" w:lineRule="auto"/>
        <w:jc w:val="both"/>
        <w:rPr>
          <w:b/>
          <w:sz w:val="24"/>
          <w:szCs w:val="24"/>
        </w:rPr>
      </w:pPr>
      <w:r w:rsidRPr="00F95086">
        <w:rPr>
          <w:b/>
          <w:sz w:val="24"/>
          <w:szCs w:val="24"/>
        </w:rPr>
        <w:t xml:space="preserve">Entendemos que es altamente probable que en este tiempo sus hijos/as y ustedes usen más la tecnología tanto para entretenernos como para aprender y en el caso de los adultos trabajar. </w:t>
      </w:r>
    </w:p>
    <w:p w:rsidR="0074214B" w:rsidRPr="00F95086" w:rsidRDefault="0074214B" w:rsidP="00E868C3">
      <w:pPr>
        <w:spacing w:after="0" w:line="276" w:lineRule="auto"/>
        <w:ind w:right="-6"/>
        <w:jc w:val="both"/>
        <w:rPr>
          <w:b/>
          <w:sz w:val="24"/>
          <w:szCs w:val="24"/>
        </w:rPr>
      </w:pPr>
      <w:r w:rsidRPr="00F95086">
        <w:rPr>
          <w:b/>
          <w:sz w:val="24"/>
          <w:szCs w:val="24"/>
        </w:rPr>
        <w:t xml:space="preserve">La tecnología actualmente forma parte de nuestras vidas y por ende requiere un uso responsable y se vuelve un desafío más en el proceso de criar a nuestros hijos/as. </w:t>
      </w:r>
    </w:p>
    <w:p w:rsidR="0074214B" w:rsidRDefault="0074214B" w:rsidP="00E868C3">
      <w:pPr>
        <w:spacing w:after="0" w:line="276" w:lineRule="auto"/>
        <w:ind w:right="-6"/>
        <w:jc w:val="both"/>
        <w:rPr>
          <w:b/>
          <w:sz w:val="24"/>
          <w:szCs w:val="24"/>
        </w:rPr>
      </w:pPr>
      <w:r w:rsidRPr="00F95086">
        <w:rPr>
          <w:b/>
          <w:sz w:val="24"/>
          <w:szCs w:val="24"/>
        </w:rPr>
        <w:t>Por todo esto quisimos responder y orientar respecto a las siguientes preguntas:</w:t>
      </w:r>
    </w:p>
    <w:p w:rsidR="00E868C3" w:rsidRPr="00F95086" w:rsidRDefault="00E868C3" w:rsidP="00E868C3">
      <w:pPr>
        <w:spacing w:after="0" w:line="276" w:lineRule="auto"/>
        <w:ind w:right="-6"/>
        <w:jc w:val="both"/>
        <w:rPr>
          <w:b/>
          <w:sz w:val="24"/>
          <w:szCs w:val="24"/>
        </w:rPr>
      </w:pPr>
    </w:p>
    <w:p w:rsidR="0074214B" w:rsidRPr="00F95086" w:rsidRDefault="0074214B" w:rsidP="0074214B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74214B" w:rsidRPr="00E868C3" w:rsidRDefault="0074214B" w:rsidP="0074214B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F95086">
        <w:rPr>
          <w:rFonts w:asciiTheme="minorHAnsi" w:eastAsiaTheme="minorEastAsia" w:hAnsi="Calibri" w:cstheme="minorBidi"/>
          <w:b/>
          <w:bCs/>
          <w:color w:val="0070C0"/>
          <w:kern w:val="24"/>
        </w:rPr>
        <w:t>¿Cómo debo ocuparme del uso que</w:t>
      </w:r>
      <w:r w:rsidRPr="00F95086">
        <w:t xml:space="preserve"> </w:t>
      </w:r>
      <w:r w:rsidRPr="00F95086">
        <w:rPr>
          <w:rFonts w:asciiTheme="minorHAnsi" w:eastAsiaTheme="minorEastAsia" w:hAnsi="Calibri" w:cstheme="minorBidi"/>
          <w:b/>
          <w:bCs/>
          <w:color w:val="0070C0"/>
          <w:kern w:val="24"/>
        </w:rPr>
        <w:t>hace de Internet mi familia?</w:t>
      </w:r>
    </w:p>
    <w:p w:rsidR="00E868C3" w:rsidRDefault="00E868C3" w:rsidP="00E868C3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b/>
          <w:bCs/>
          <w:color w:val="0070C0"/>
          <w:kern w:val="24"/>
        </w:rPr>
      </w:pPr>
    </w:p>
    <w:p w:rsidR="00E868C3" w:rsidRPr="00F95086" w:rsidRDefault="00E868C3" w:rsidP="00E868C3">
      <w:pPr>
        <w:pStyle w:val="NormalWeb"/>
        <w:spacing w:before="0" w:beforeAutospacing="0" w:after="0" w:afterAutospacing="0"/>
        <w:ind w:left="720" w:hanging="720"/>
      </w:pPr>
      <w:r>
        <w:rPr>
          <w:b/>
          <w:noProof/>
        </w:rPr>
        <w:drawing>
          <wp:inline distT="0" distB="0" distL="0" distR="0" wp14:anchorId="58194786" wp14:editId="5CD9C5CE">
            <wp:extent cx="5648325" cy="101409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76" cy="1014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214B" w:rsidRPr="00F95086" w:rsidRDefault="0074214B" w:rsidP="0074214B">
      <w:pPr>
        <w:pStyle w:val="NormalWeb"/>
        <w:spacing w:before="0" w:beforeAutospacing="0" w:after="0" w:afterAutospacing="0"/>
      </w:pPr>
    </w:p>
    <w:p w:rsidR="0074214B" w:rsidRPr="00F95086" w:rsidRDefault="0074214B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F95086">
        <w:rPr>
          <w:rFonts w:asciiTheme="minorHAnsi" w:eastAsiaTheme="minorEastAsia" w:hAnsi="Calibri" w:cstheme="minorBidi"/>
          <w:color w:val="000000" w:themeColor="text1"/>
          <w:kern w:val="24"/>
        </w:rPr>
        <w:t xml:space="preserve">En todo tipo de situaciones de la vida diaria, se debe estar alerta a los riesgos. De la misma forma que se enseña a los niños/as a cruzar una calle, se debe orientar el </w:t>
      </w:r>
      <w:r w:rsidRPr="00F95086">
        <w:rPr>
          <w:rFonts w:asciiTheme="minorHAnsi" w:eastAsiaTheme="minorEastAsia" w:hAnsi="Calibri" w:cstheme="minorBidi"/>
          <w:b/>
          <w:color w:val="000000" w:themeColor="text1"/>
          <w:kern w:val="24"/>
        </w:rPr>
        <w:t>uso correcto de Internet</w:t>
      </w:r>
      <w:r w:rsidRPr="00F95086">
        <w:rPr>
          <w:rFonts w:asciiTheme="minorHAnsi" w:eastAsiaTheme="minorEastAsia" w:hAnsi="Calibri" w:cstheme="minorBidi"/>
          <w:color w:val="000000" w:themeColor="text1"/>
          <w:kern w:val="24"/>
        </w:rPr>
        <w:t>. Si se toman las precauciones necesarias, no debiera existir mayor riesgo en su utilización.</w:t>
      </w:r>
    </w:p>
    <w:p w:rsidR="0074214B" w:rsidRDefault="0074214B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868C3" w:rsidRDefault="00E868C3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868C3" w:rsidRPr="00F95086" w:rsidRDefault="00E868C3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74214B" w:rsidRPr="00F95086" w:rsidRDefault="0074214B" w:rsidP="0074214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F95086">
        <w:rPr>
          <w:rFonts w:asciiTheme="minorHAnsi" w:eastAsiaTheme="minorEastAsia" w:hAnsi="Calibri" w:cstheme="minorBidi"/>
          <w:b/>
          <w:bCs/>
          <w:color w:val="0070C0"/>
          <w:kern w:val="24"/>
        </w:rPr>
        <w:t>Es importante el lugar donde se usa Internet si el acceso a Internet es en su casa:</w:t>
      </w:r>
    </w:p>
    <w:p w:rsidR="0074214B" w:rsidRPr="00F95086" w:rsidRDefault="0074214B" w:rsidP="0074214B">
      <w:pPr>
        <w:pStyle w:val="NormalWeb"/>
        <w:spacing w:before="0" w:beforeAutospacing="0" w:after="0" w:afterAutospacing="0"/>
        <w:ind w:left="720"/>
        <w:jc w:val="both"/>
      </w:pPr>
    </w:p>
    <w:p w:rsidR="0074214B" w:rsidRPr="00F95086" w:rsidRDefault="0074214B" w:rsidP="0074214B">
      <w:pPr>
        <w:pStyle w:val="NormalWeb"/>
        <w:spacing w:before="0" w:beforeAutospacing="0" w:after="0" w:afterAutospacing="0"/>
        <w:jc w:val="both"/>
      </w:pPr>
      <w:r w:rsidRPr="00F9508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1. El computador </w:t>
      </w:r>
      <w:r w:rsidRPr="00F95086">
        <w:rPr>
          <w:rFonts w:asciiTheme="minorHAnsi" w:eastAsiaTheme="minorEastAsia" w:hAnsi="Calibri" w:cstheme="minorBidi"/>
          <w:color w:val="000000" w:themeColor="text1"/>
          <w:kern w:val="24"/>
        </w:rPr>
        <w:t>no debiese estar en la habitación de los niños(as), sino en un lugar público de la casa.</w:t>
      </w:r>
    </w:p>
    <w:p w:rsidR="0074214B" w:rsidRPr="00F95086" w:rsidRDefault="0074214B" w:rsidP="0074214B">
      <w:pPr>
        <w:pStyle w:val="NormalWeb"/>
        <w:spacing w:before="0" w:beforeAutospacing="0" w:after="0" w:afterAutospacing="0"/>
        <w:jc w:val="both"/>
      </w:pPr>
      <w:r w:rsidRPr="00F9508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2. Si está dentro del dormitorio, </w:t>
      </w:r>
      <w:r w:rsidRPr="00F95086">
        <w:rPr>
          <w:rFonts w:asciiTheme="minorHAnsi" w:eastAsiaTheme="minorEastAsia" w:hAnsi="Calibri" w:cstheme="minorBidi"/>
          <w:color w:val="000000" w:themeColor="text1"/>
          <w:kern w:val="24"/>
        </w:rPr>
        <w:t>la pantalla debe estar ubicada de frente a la puerta de la habitación.</w:t>
      </w:r>
    </w:p>
    <w:p w:rsidR="0074214B" w:rsidRDefault="0074214B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F9508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3. La puerta del dormitorio </w:t>
      </w:r>
      <w:r w:rsidRPr="00F95086">
        <w:rPr>
          <w:rFonts w:asciiTheme="minorHAnsi" w:eastAsiaTheme="minorEastAsia" w:hAnsi="Calibri" w:cstheme="minorBidi"/>
          <w:color w:val="000000" w:themeColor="text1"/>
          <w:kern w:val="24"/>
        </w:rPr>
        <w:t>debe estar abierta, para que se pueda ver lo que lo que ellos(as) hacen.</w:t>
      </w:r>
    </w:p>
    <w:p w:rsidR="00E868C3" w:rsidRDefault="00E868C3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868C3" w:rsidRPr="00F95086" w:rsidRDefault="00E868C3" w:rsidP="0074214B">
      <w:pPr>
        <w:pStyle w:val="NormalWeb"/>
        <w:spacing w:before="0" w:beforeAutospacing="0" w:after="0" w:afterAutospacing="0"/>
        <w:jc w:val="both"/>
      </w:pPr>
    </w:p>
    <w:p w:rsidR="0074214B" w:rsidRPr="00F95086" w:rsidRDefault="0074214B" w:rsidP="0074214B">
      <w:pPr>
        <w:pStyle w:val="NormalWeb"/>
        <w:spacing w:before="0" w:beforeAutospacing="0" w:after="0" w:afterAutospacing="0"/>
        <w:jc w:val="both"/>
      </w:pPr>
    </w:p>
    <w:p w:rsidR="0074214B" w:rsidRPr="00F95086" w:rsidRDefault="0074214B" w:rsidP="0074214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F95086">
        <w:rPr>
          <w:rFonts w:asciiTheme="minorHAnsi" w:eastAsiaTheme="minorEastAsia" w:hAnsi="Calibri" w:cstheme="minorBidi"/>
          <w:b/>
          <w:bCs/>
          <w:color w:val="0070C0"/>
          <w:kern w:val="24"/>
        </w:rPr>
        <w:t>¿Debo prohibir el uso de Internet a mis hijos(as)?</w:t>
      </w:r>
    </w:p>
    <w:p w:rsidR="0074214B" w:rsidRPr="00F95086" w:rsidRDefault="0074214B" w:rsidP="0074214B">
      <w:pPr>
        <w:pStyle w:val="NormalWeb"/>
        <w:spacing w:before="0" w:beforeAutospacing="0" w:after="0" w:afterAutospacing="0"/>
        <w:ind w:left="720"/>
        <w:jc w:val="both"/>
      </w:pPr>
    </w:p>
    <w:p w:rsidR="0074214B" w:rsidRPr="00F95086" w:rsidRDefault="0074214B" w:rsidP="0074214B">
      <w:pPr>
        <w:pStyle w:val="NormalWeb"/>
        <w:spacing w:before="0" w:beforeAutospacing="0" w:after="0" w:afterAutospacing="0"/>
        <w:jc w:val="both"/>
      </w:pPr>
      <w:r w:rsidRPr="00F9508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No, </w:t>
      </w:r>
      <w:r w:rsidRPr="00F95086">
        <w:rPr>
          <w:rFonts w:asciiTheme="minorHAnsi" w:eastAsiaTheme="minorEastAsia" w:hAnsi="Calibri" w:cstheme="minorBidi"/>
          <w:color w:val="000000" w:themeColor="text1"/>
          <w:kern w:val="24"/>
        </w:rPr>
        <w:t>porque ofrece un gran número de potencialidades que hacen que la vida de las personas sea más fácil y más eficiente. Sin embargo, requiere que los padres y adultos sean protagonistas en regular y manejar su uso seguro.</w:t>
      </w:r>
    </w:p>
    <w:p w:rsidR="00A43CF2" w:rsidRDefault="0074214B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F95086">
        <w:rPr>
          <w:rFonts w:asciiTheme="minorHAnsi" w:eastAsiaTheme="minorEastAsia" w:hAnsi="Calibri" w:cstheme="minorBidi"/>
          <w:color w:val="000000" w:themeColor="text1"/>
          <w:kern w:val="24"/>
        </w:rPr>
        <w:t>Los padres no pue</w:t>
      </w:r>
      <w:r w:rsidR="00A43CF2" w:rsidRPr="00F95086">
        <w:rPr>
          <w:rFonts w:asciiTheme="minorHAnsi" w:eastAsiaTheme="minorEastAsia" w:hAnsi="Calibri" w:cstheme="minorBidi"/>
          <w:color w:val="000000" w:themeColor="text1"/>
          <w:kern w:val="24"/>
        </w:rPr>
        <w:t>den ni deben dejar en los hijos/as</w:t>
      </w:r>
      <w:r w:rsidRPr="00F9508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la responsabilidad y los criterios para utilizar Internet.</w:t>
      </w:r>
    </w:p>
    <w:p w:rsidR="00E868C3" w:rsidRDefault="00E868C3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868C3" w:rsidRDefault="00E868C3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868C3" w:rsidRDefault="00E868C3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868C3" w:rsidRDefault="00E868C3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868C3" w:rsidRDefault="00E868C3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868C3" w:rsidRPr="00E868C3" w:rsidRDefault="00E868C3" w:rsidP="0074214B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868C3" w:rsidRPr="00E868C3" w:rsidRDefault="00E868C3" w:rsidP="00E868C3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es-CL" w:eastAsia="es-CL"/>
        </w:rPr>
      </w:pPr>
      <w:r w:rsidRPr="00F95086">
        <w:rPr>
          <w:rFonts w:eastAsiaTheme="minorEastAsia"/>
          <w:b/>
          <w:bCs/>
          <w:color w:val="2D7FC3"/>
          <w:kern w:val="24"/>
          <w:position w:val="1"/>
          <w:sz w:val="24"/>
          <w:szCs w:val="24"/>
          <w:lang w:val="es-CL" w:eastAsia="es-CL"/>
        </w:rPr>
        <w:t>Cómo regular el tiempo y el uso de Internet.</w:t>
      </w:r>
    </w:p>
    <w:p w:rsidR="00E868C3" w:rsidRPr="00F95086" w:rsidRDefault="00E868C3" w:rsidP="00E868C3">
      <w:pPr>
        <w:pStyle w:val="Prrafodelista"/>
        <w:spacing w:after="0" w:line="240" w:lineRule="auto"/>
        <w:rPr>
          <w:rFonts w:eastAsia="Times New Roman" w:cs="Times New Roman"/>
          <w:sz w:val="24"/>
          <w:szCs w:val="24"/>
          <w:lang w:val="es-CL" w:eastAsia="es-CL"/>
        </w:rPr>
      </w:pPr>
    </w:p>
    <w:p w:rsidR="0074214B" w:rsidRPr="00F95086" w:rsidRDefault="00E868C3" w:rsidP="00E868C3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307B9C66" wp14:editId="589E0CE3">
            <wp:extent cx="5562600" cy="1066800"/>
            <wp:effectExtent l="0" t="0" r="0" b="0"/>
            <wp:docPr id="6" name="Imagen 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22" cy="1076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3CF2" w:rsidRPr="00F95086" w:rsidRDefault="00A43CF2" w:rsidP="00A43CF2">
      <w:pPr>
        <w:pStyle w:val="Prrafodelista"/>
        <w:spacing w:after="0" w:line="240" w:lineRule="auto"/>
        <w:rPr>
          <w:rFonts w:eastAsia="Times New Roman" w:cs="Times New Roman"/>
          <w:sz w:val="24"/>
          <w:szCs w:val="24"/>
          <w:lang w:val="es-CL" w:eastAsia="es-CL"/>
        </w:rPr>
      </w:pPr>
    </w:p>
    <w:p w:rsidR="00A54050" w:rsidRPr="00A54050" w:rsidRDefault="00A43CF2" w:rsidP="00A54050">
      <w:pPr>
        <w:spacing w:after="0" w:line="276" w:lineRule="auto"/>
        <w:jc w:val="both"/>
        <w:rPr>
          <w:rFonts w:eastAsiaTheme="minorEastAsia"/>
          <w:kern w:val="24"/>
          <w:sz w:val="24"/>
          <w:szCs w:val="24"/>
          <w:lang w:val="es-CL" w:eastAsia="es-CL"/>
        </w:rPr>
      </w:pPr>
      <w:r w:rsidRPr="00F95086">
        <w:rPr>
          <w:rFonts w:eastAsiaTheme="minorEastAsia"/>
          <w:b/>
          <w:bCs/>
          <w:kern w:val="24"/>
          <w:sz w:val="24"/>
          <w:szCs w:val="24"/>
          <w:lang w:val="es-CL" w:eastAsia="es-CL"/>
        </w:rPr>
        <w:t xml:space="preserve">1. Establezca y acuerde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los tiempos de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uso, no más de una hora diaria hasta los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14 años y 2 horas hasta los 18.</w:t>
      </w:r>
    </w:p>
    <w:p w:rsidR="00A43CF2" w:rsidRPr="00A54050" w:rsidRDefault="00A43CF2" w:rsidP="00A5405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F95086">
        <w:rPr>
          <w:rFonts w:eastAsiaTheme="minorEastAsia"/>
          <w:b/>
          <w:bCs/>
          <w:kern w:val="24"/>
          <w:sz w:val="24"/>
          <w:szCs w:val="24"/>
          <w:lang w:val="es-CL" w:eastAsia="es-CL"/>
        </w:rPr>
        <w:t xml:space="preserve">2. El computador se usará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siempre de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día, sobre todo cuando sea para jugar, ver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películas, participar en redes sociales, etc.</w:t>
      </w:r>
    </w:p>
    <w:p w:rsidR="00A43CF2" w:rsidRPr="00A54050" w:rsidRDefault="00A43CF2" w:rsidP="00A5405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F95086">
        <w:rPr>
          <w:rFonts w:eastAsiaTheme="minorEastAsia"/>
          <w:b/>
          <w:bCs/>
          <w:kern w:val="24"/>
          <w:sz w:val="24"/>
          <w:szCs w:val="24"/>
          <w:lang w:val="es-CL" w:eastAsia="es-CL"/>
        </w:rPr>
        <w:t xml:space="preserve">3. Es importante que los niños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no se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duerman usando el computador.</w:t>
      </w:r>
    </w:p>
    <w:p w:rsidR="00A43CF2" w:rsidRPr="00A54050" w:rsidRDefault="00A43CF2" w:rsidP="00A5405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F95086">
        <w:rPr>
          <w:rFonts w:eastAsiaTheme="minorEastAsia"/>
          <w:b/>
          <w:bCs/>
          <w:kern w:val="24"/>
          <w:sz w:val="24"/>
          <w:szCs w:val="24"/>
          <w:lang w:val="es-CL" w:eastAsia="es-CL"/>
        </w:rPr>
        <w:t xml:space="preserve">4. No permita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que niños(as) y jóvenes usen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sólo el computador como herramienta de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juego, muéstreles otras potencialidades.</w:t>
      </w:r>
    </w:p>
    <w:p w:rsidR="00A43CF2" w:rsidRPr="00A54050" w:rsidRDefault="00A43CF2" w:rsidP="00A5405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F95086">
        <w:rPr>
          <w:rFonts w:eastAsiaTheme="minorEastAsia"/>
          <w:b/>
          <w:bCs/>
          <w:kern w:val="24"/>
          <w:sz w:val="24"/>
          <w:szCs w:val="24"/>
          <w:lang w:val="es-CL" w:eastAsia="es-CL"/>
        </w:rPr>
        <w:t xml:space="preserve">5. No convierta el uso de Internet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como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premio o castigo, ya que le dará mayor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importancia al tema y es solo una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herramienta más, no la única.</w:t>
      </w:r>
    </w:p>
    <w:p w:rsidR="00A43CF2" w:rsidRPr="00A54050" w:rsidRDefault="00A43CF2" w:rsidP="00A5405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F95086">
        <w:rPr>
          <w:rFonts w:eastAsiaTheme="minorEastAsia"/>
          <w:b/>
          <w:bCs/>
          <w:kern w:val="24"/>
          <w:sz w:val="24"/>
          <w:szCs w:val="24"/>
          <w:lang w:val="es-CL" w:eastAsia="es-CL"/>
        </w:rPr>
        <w:t xml:space="preserve">6. Enséñeles que podrán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encontrar mucha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información falsa y/o inapropiada y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que no todo lo que está en Internet es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verdadero.</w:t>
      </w:r>
    </w:p>
    <w:p w:rsidR="00A43CF2" w:rsidRPr="00A54050" w:rsidRDefault="00A43CF2" w:rsidP="00A5405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F95086">
        <w:rPr>
          <w:rFonts w:eastAsiaTheme="minorEastAsia"/>
          <w:b/>
          <w:bCs/>
          <w:kern w:val="24"/>
          <w:sz w:val="24"/>
          <w:szCs w:val="24"/>
          <w:lang w:val="es-CL" w:eastAsia="es-CL"/>
        </w:rPr>
        <w:t xml:space="preserve">7. Recuerde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que mientras más pequeños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son, poseen menos criterios y filtros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para decidir si la información que están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obteniendo es confiable.</w:t>
      </w:r>
    </w:p>
    <w:p w:rsidR="00A43CF2" w:rsidRPr="00A54050" w:rsidRDefault="00A43CF2" w:rsidP="00A5405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F95086">
        <w:rPr>
          <w:rFonts w:eastAsiaTheme="minorEastAsia"/>
          <w:b/>
          <w:bCs/>
          <w:kern w:val="24"/>
          <w:sz w:val="24"/>
          <w:szCs w:val="24"/>
          <w:lang w:val="es-CL" w:eastAsia="es-CL"/>
        </w:rPr>
        <w:t xml:space="preserve">8. Enséñeles que no pueden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enviar sus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datos, fotos o videos a personas que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no conozcan directamente. Siempre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deben preguntarle a un adulto si quieren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hacerlo.</w:t>
      </w:r>
    </w:p>
    <w:p w:rsidR="0074214B" w:rsidRDefault="00A43CF2" w:rsidP="00A54050">
      <w:pPr>
        <w:spacing w:after="0" w:line="276" w:lineRule="auto"/>
        <w:jc w:val="both"/>
        <w:rPr>
          <w:rFonts w:eastAsiaTheme="minorEastAsia"/>
          <w:kern w:val="24"/>
          <w:sz w:val="24"/>
          <w:szCs w:val="24"/>
          <w:lang w:val="es-CL" w:eastAsia="es-CL"/>
        </w:rPr>
      </w:pPr>
      <w:r w:rsidRPr="00F95086">
        <w:rPr>
          <w:rFonts w:eastAsiaTheme="minorEastAsia"/>
          <w:b/>
          <w:bCs/>
          <w:kern w:val="24"/>
          <w:sz w:val="24"/>
          <w:szCs w:val="24"/>
          <w:lang w:val="es-CL" w:eastAsia="es-CL"/>
        </w:rPr>
        <w:t>9. Cuéntele sobre las consecuencias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legales, emocionales y sociales, del mal</w:t>
      </w:r>
      <w:r w:rsidRPr="00F95086">
        <w:rPr>
          <w:rFonts w:eastAsia="Times New Roman" w:cs="Times New Roman"/>
          <w:sz w:val="24"/>
          <w:szCs w:val="24"/>
          <w:lang w:val="es-CL" w:eastAsia="es-CL"/>
        </w:rPr>
        <w:t xml:space="preserve"> </w:t>
      </w:r>
      <w:r w:rsidRPr="00F95086">
        <w:rPr>
          <w:rFonts w:eastAsiaTheme="minorEastAsia"/>
          <w:kern w:val="24"/>
          <w:sz w:val="24"/>
          <w:szCs w:val="24"/>
          <w:lang w:val="es-CL" w:eastAsia="es-CL"/>
        </w:rPr>
        <w:t>uso que hagan de la información.</w:t>
      </w:r>
    </w:p>
    <w:p w:rsidR="00A43CF2" w:rsidRPr="00F95086" w:rsidRDefault="00A43CF2" w:rsidP="0074214B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43CF2" w:rsidRPr="00F95086" w:rsidRDefault="00A43CF2" w:rsidP="00A43CF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F95086">
        <w:rPr>
          <w:rFonts w:asciiTheme="minorHAnsi" w:eastAsiaTheme="minorEastAsia" w:hAnsi="Calibri" w:cstheme="minorBidi"/>
          <w:b/>
          <w:bCs/>
          <w:color w:val="0070C0"/>
          <w:kern w:val="24"/>
        </w:rPr>
        <w:t>Edad y uso de Internet.</w:t>
      </w:r>
    </w:p>
    <w:p w:rsidR="00A43CF2" w:rsidRPr="00F95086" w:rsidRDefault="00A43CF2" w:rsidP="00A43CF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70C0"/>
          <w:kern w:val="24"/>
        </w:rPr>
      </w:pPr>
    </w:p>
    <w:p w:rsidR="00A43CF2" w:rsidRPr="00F95086" w:rsidRDefault="00A43CF2" w:rsidP="00A43CF2">
      <w:pPr>
        <w:autoSpaceDE w:val="0"/>
        <w:autoSpaceDN w:val="0"/>
        <w:adjustRightInd w:val="0"/>
        <w:spacing w:after="0" w:line="240" w:lineRule="auto"/>
        <w:jc w:val="both"/>
        <w:rPr>
          <w:rFonts w:cs="gobCL-Bold"/>
          <w:b/>
          <w:bCs/>
          <w:i/>
          <w:sz w:val="24"/>
          <w:szCs w:val="24"/>
          <w:lang w:val="es-CL"/>
        </w:rPr>
      </w:pPr>
      <w:r w:rsidRPr="00F95086">
        <w:rPr>
          <w:rFonts w:cs="gobCL-Bold"/>
          <w:b/>
          <w:bCs/>
          <w:i/>
          <w:sz w:val="24"/>
          <w:szCs w:val="24"/>
          <w:lang w:val="es-CL"/>
        </w:rPr>
        <w:t>De 2 a 10 años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Enséñele que hay horarios para usar el computador, tal como hay horarios para comer y dormir. Permita hasta una hora frente a la pantalla.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Siempre acompáñelo(a) cuando está frente al computador y guíelo(a) en todas las actividades de entretención y aprendizaje.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Instale filtros de control parental en el computador y explíquele cómo funcionan. Puede descargar estos filtros y sus formas de instalación de www.</w:t>
      </w:r>
      <w:r w:rsidRPr="00F95086">
        <w:rPr>
          <w:rFonts w:cs="gobCL-Bold"/>
          <w:b/>
          <w:bCs/>
          <w:sz w:val="24"/>
          <w:szCs w:val="24"/>
          <w:lang w:val="es-CL"/>
        </w:rPr>
        <w:t>internetsegura.cl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Desincentive el uso de redes sociales como Facebook, Twitter, correos electrónicos, blogs, etc.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Muéstrele buscadores para niños y páginas adecuadas para su edad, como por ejemplo: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gobCL-Bold"/>
          <w:b/>
          <w:bCs/>
          <w:sz w:val="24"/>
          <w:szCs w:val="24"/>
          <w:lang w:val="es-CL"/>
        </w:rPr>
        <w:t xml:space="preserve">www.buscadorinfatil.com, www.yoestudio.cl, www.chileparaninos.cl, </w:t>
      </w:r>
      <w:r w:rsidRPr="00F95086">
        <w:rPr>
          <w:rFonts w:cs="gobCL-Light"/>
          <w:sz w:val="24"/>
          <w:szCs w:val="24"/>
          <w:lang w:val="es-CL"/>
        </w:rPr>
        <w:t>etc.</w:t>
      </w:r>
    </w:p>
    <w:p w:rsidR="00A43CF2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Enséñele que Internet es una de las opciones para buscar información y estudiar. También están los libros, las revistas, etc.</w:t>
      </w:r>
    </w:p>
    <w:p w:rsidR="00A43CF2" w:rsidRPr="00F95086" w:rsidRDefault="00A43CF2" w:rsidP="00A43CF2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  <w:sz w:val="24"/>
          <w:szCs w:val="24"/>
          <w:lang w:val="es-CL"/>
        </w:rPr>
      </w:pPr>
    </w:p>
    <w:p w:rsidR="00A43CF2" w:rsidRPr="00F95086" w:rsidRDefault="00A43CF2" w:rsidP="00A43CF2">
      <w:pPr>
        <w:autoSpaceDE w:val="0"/>
        <w:autoSpaceDN w:val="0"/>
        <w:adjustRightInd w:val="0"/>
        <w:spacing w:after="0" w:line="240" w:lineRule="auto"/>
        <w:jc w:val="both"/>
        <w:rPr>
          <w:rFonts w:cs="gobCL-Bold"/>
          <w:b/>
          <w:bCs/>
          <w:i/>
          <w:sz w:val="24"/>
          <w:szCs w:val="24"/>
          <w:lang w:val="es-CL"/>
        </w:rPr>
      </w:pPr>
      <w:r w:rsidRPr="00F95086">
        <w:rPr>
          <w:rFonts w:cs="gobCL-Bold"/>
          <w:b/>
          <w:bCs/>
          <w:i/>
          <w:sz w:val="24"/>
          <w:szCs w:val="24"/>
          <w:lang w:val="es-CL"/>
        </w:rPr>
        <w:t>De 11 a 13 años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Guíelo(a) durante el tiempo que navega en Internet.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Enséñele que no entregue datos personales a nadie, que no hable con desconocidos en las redes sociales, y que pida permiso para usar el computador o entrar a una página que no sea conocida.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Cree con él (ella) una carpeta de sitios favoritos.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lastRenderedPageBreak/>
        <w:t xml:space="preserve">• </w:t>
      </w:r>
      <w:r w:rsidRPr="00F95086">
        <w:rPr>
          <w:rFonts w:cs="gobCL-Light"/>
          <w:sz w:val="24"/>
          <w:szCs w:val="24"/>
          <w:lang w:val="es-CL"/>
        </w:rPr>
        <w:t>Cree una sesión de usuario en el computador para los hijos(as) y otra para los padres y active claves de usuario, para monitorear su uso.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Aunque no debe incentivar el uso de las redes sociales, si ya tiene cuenta de Facebook, por ejemplo, controle el uso que hace de ella. Supervise sin espiar.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Explíquele que Internet puede ser una forma de mostrar lo que hace y compartir intereses. Por ejemplo, si escribe o canta, puede recibir comentarios de otros niños o niñas que también lo hacen.</w:t>
      </w:r>
    </w:p>
    <w:p w:rsidR="00A43CF2" w:rsidRPr="00F95086" w:rsidRDefault="00A43CF2" w:rsidP="00A54050">
      <w:pPr>
        <w:autoSpaceDE w:val="0"/>
        <w:autoSpaceDN w:val="0"/>
        <w:adjustRightInd w:val="0"/>
        <w:spacing w:after="0" w:line="276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Explíquele que puede encontrar información específica, para profundizar en un área de su interés.</w:t>
      </w:r>
    </w:p>
    <w:p w:rsidR="00A43CF2" w:rsidRPr="00F95086" w:rsidRDefault="00A43CF2" w:rsidP="00A43CF2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  <w:sz w:val="24"/>
          <w:szCs w:val="24"/>
          <w:lang w:val="es-CL"/>
        </w:rPr>
      </w:pPr>
    </w:p>
    <w:p w:rsidR="00A43CF2" w:rsidRPr="00F95086" w:rsidRDefault="00A43CF2" w:rsidP="00A43CF2">
      <w:pPr>
        <w:autoSpaceDE w:val="0"/>
        <w:autoSpaceDN w:val="0"/>
        <w:adjustRightInd w:val="0"/>
        <w:spacing w:after="0" w:line="240" w:lineRule="auto"/>
        <w:jc w:val="both"/>
        <w:rPr>
          <w:rFonts w:cs="gobCL-Bold"/>
          <w:b/>
          <w:bCs/>
          <w:i/>
          <w:sz w:val="24"/>
          <w:szCs w:val="24"/>
          <w:lang w:val="es-CL"/>
        </w:rPr>
      </w:pPr>
      <w:r w:rsidRPr="00F95086">
        <w:rPr>
          <w:rFonts w:cs="gobCL-Bold"/>
          <w:b/>
          <w:bCs/>
          <w:i/>
          <w:sz w:val="24"/>
          <w:szCs w:val="24"/>
          <w:lang w:val="es-CL"/>
        </w:rPr>
        <w:t>De 14 a 18 años</w:t>
      </w:r>
    </w:p>
    <w:p w:rsidR="00A43CF2" w:rsidRPr="00F95086" w:rsidRDefault="00A43CF2" w:rsidP="00A43CF2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gobCL-Light"/>
          <w:sz w:val="24"/>
          <w:szCs w:val="24"/>
          <w:lang w:val="es-CL"/>
        </w:rPr>
        <w:t>En esta etapa los jóvenes son más independientes y tienen interés de compartir todo con sus pares.</w:t>
      </w:r>
    </w:p>
    <w:p w:rsidR="00A43CF2" w:rsidRPr="00F95086" w:rsidRDefault="00A43CF2" w:rsidP="00A43CF2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Explíquele los riesgos de publicar datos personales, hablar con desconocidos, concertar citas con extraños y subir fotografías, entre otros.</w:t>
      </w:r>
    </w:p>
    <w:p w:rsidR="00A43CF2" w:rsidRPr="00F95086" w:rsidRDefault="00A43CF2" w:rsidP="00A43CF2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Explíquele que es importante que cierre correctamente su sesión de correo electrónico o Facebook, para que nadie pueda ver su información o intervenirla.</w:t>
      </w:r>
    </w:p>
    <w:p w:rsidR="00A43CF2" w:rsidRPr="00F95086" w:rsidRDefault="00A43CF2" w:rsidP="00A43CF2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  <w:sz w:val="24"/>
          <w:szCs w:val="24"/>
          <w:lang w:val="es-CL"/>
        </w:rPr>
      </w:pPr>
      <w:r w:rsidRPr="00F95086">
        <w:rPr>
          <w:rFonts w:cs="FuturaStd-Light"/>
          <w:sz w:val="24"/>
          <w:szCs w:val="24"/>
          <w:lang w:val="es-CL"/>
        </w:rPr>
        <w:t xml:space="preserve">• </w:t>
      </w:r>
      <w:r w:rsidRPr="00F95086">
        <w:rPr>
          <w:rFonts w:cs="gobCL-Light"/>
          <w:sz w:val="24"/>
          <w:szCs w:val="24"/>
          <w:lang w:val="es-CL"/>
        </w:rPr>
        <w:t>Enséñele que todo lo que sube a Internet tiene consecuencias para otros y para sí mismo. Debe ser cuidadoso/a con los comentarios que hace, puesto que lo que se publica ya no tiene vuelta atrás.</w:t>
      </w:r>
    </w:p>
    <w:p w:rsidR="00653B54" w:rsidRDefault="00653B54" w:rsidP="00653B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rStyle w:val="Refdenotaalfinal"/>
          <w:b/>
          <w:sz w:val="24"/>
          <w:szCs w:val="24"/>
        </w:rPr>
        <w:end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9"/>
      </w:tblGrid>
      <w:tr w:rsidR="00F95086" w:rsidRPr="00F95086" w:rsidTr="00F95086">
        <w:tc>
          <w:tcPr>
            <w:tcW w:w="8639" w:type="dxa"/>
          </w:tcPr>
          <w:p w:rsidR="00F95086" w:rsidRPr="00A54050" w:rsidRDefault="00F95086" w:rsidP="00E868C3">
            <w:pPr>
              <w:autoSpaceDE w:val="0"/>
              <w:autoSpaceDN w:val="0"/>
              <w:adjustRightInd w:val="0"/>
              <w:ind w:left="284" w:right="209"/>
              <w:jc w:val="both"/>
              <w:rPr>
                <w:i/>
                <w:sz w:val="24"/>
                <w:szCs w:val="24"/>
              </w:rPr>
            </w:pPr>
            <w:r w:rsidRPr="00A54050">
              <w:rPr>
                <w:i/>
                <w:sz w:val="24"/>
                <w:szCs w:val="24"/>
              </w:rPr>
              <w:t xml:space="preserve">Es importante considerar, que las sugerencias anteriormente entregadas son basadas en los aportes del Ministerio de Educación, considerado tiempos y contextos asociados a un año escolar normal. </w:t>
            </w:r>
          </w:p>
          <w:p w:rsidR="00F95086" w:rsidRPr="00A54050" w:rsidRDefault="00F95086" w:rsidP="00E868C3">
            <w:pPr>
              <w:autoSpaceDE w:val="0"/>
              <w:autoSpaceDN w:val="0"/>
              <w:adjustRightInd w:val="0"/>
              <w:ind w:left="284" w:right="209"/>
              <w:jc w:val="both"/>
              <w:rPr>
                <w:i/>
                <w:sz w:val="24"/>
                <w:szCs w:val="24"/>
              </w:rPr>
            </w:pPr>
            <w:r w:rsidRPr="00A54050">
              <w:rPr>
                <w:i/>
                <w:sz w:val="24"/>
                <w:szCs w:val="24"/>
              </w:rPr>
              <w:t>Sin duda, este no es el caso, por lo que la recomendación, como menciona la Neuropsiquiatra Infantil, Amanda Céspedes, es a “ampliar la manga”, esto quiere decir, que se sugiere que como padres y madres flexibilicemos ciertas sugerencias previamente establecidas, dado que el encierro inevitablemente nos llevará a un aumento de exposición a las pantallas, tanto para estudiar como para divertirnos y contactarnos con seres queridos/as.</w:t>
            </w:r>
          </w:p>
          <w:p w:rsidR="00F95086" w:rsidRPr="00A54050" w:rsidRDefault="00F95086" w:rsidP="00E868C3">
            <w:pPr>
              <w:autoSpaceDE w:val="0"/>
              <w:autoSpaceDN w:val="0"/>
              <w:adjustRightInd w:val="0"/>
              <w:ind w:left="284" w:right="209"/>
              <w:jc w:val="both"/>
              <w:rPr>
                <w:i/>
                <w:sz w:val="24"/>
                <w:szCs w:val="24"/>
              </w:rPr>
            </w:pPr>
          </w:p>
          <w:p w:rsidR="00F95086" w:rsidRPr="00A54050" w:rsidRDefault="00F95086" w:rsidP="00E868C3">
            <w:pPr>
              <w:autoSpaceDE w:val="0"/>
              <w:autoSpaceDN w:val="0"/>
              <w:adjustRightInd w:val="0"/>
              <w:ind w:left="284" w:right="209"/>
              <w:jc w:val="both"/>
              <w:rPr>
                <w:i/>
                <w:sz w:val="24"/>
                <w:szCs w:val="24"/>
              </w:rPr>
            </w:pPr>
            <w:r w:rsidRPr="00A54050">
              <w:rPr>
                <w:i/>
                <w:sz w:val="24"/>
                <w:szCs w:val="24"/>
              </w:rPr>
              <w:t>En este sentido, la invitación es a escuchar su sabiduría interna como padres y madres, acompañando lo que más puedan a sus hijos/as en el uso de las redes, conversando el tema y entregando alternativas atractivas para no abusar de ellas, tales como ver una película juntos, jugar algún juego de mesa en familia, conversar de lo que les va pasando o lo que piensan hacer cuando vuelvan a ver a sus amigos/as.</w:t>
            </w:r>
          </w:p>
          <w:p w:rsidR="00F95086" w:rsidRPr="00A54050" w:rsidRDefault="00F95086" w:rsidP="00E868C3">
            <w:pPr>
              <w:autoSpaceDE w:val="0"/>
              <w:autoSpaceDN w:val="0"/>
              <w:adjustRightInd w:val="0"/>
              <w:ind w:left="284" w:right="209"/>
              <w:jc w:val="both"/>
              <w:rPr>
                <w:i/>
                <w:sz w:val="24"/>
                <w:szCs w:val="24"/>
              </w:rPr>
            </w:pPr>
          </w:p>
          <w:p w:rsidR="00F95086" w:rsidRPr="00A54050" w:rsidRDefault="00F95086" w:rsidP="00E868C3">
            <w:pPr>
              <w:autoSpaceDE w:val="0"/>
              <w:autoSpaceDN w:val="0"/>
              <w:adjustRightInd w:val="0"/>
              <w:ind w:left="284" w:right="209"/>
              <w:jc w:val="both"/>
              <w:rPr>
                <w:i/>
                <w:sz w:val="24"/>
                <w:szCs w:val="24"/>
              </w:rPr>
            </w:pPr>
            <w:r w:rsidRPr="00A54050">
              <w:rPr>
                <w:i/>
                <w:sz w:val="24"/>
                <w:szCs w:val="24"/>
              </w:rPr>
              <w:t xml:space="preserve">Hoy más que nunca estamos llamados como padres y madres a enseñar a nuestros hijos/as a mirar las cosas que nos pasan con una visión positiva, donde de aquellas vivencias que pueden ser incómodas y difíciles, aprenderemos y recordaremos. </w:t>
            </w:r>
          </w:p>
          <w:p w:rsidR="00F95086" w:rsidRPr="00A54050" w:rsidRDefault="00F95086" w:rsidP="00E868C3">
            <w:pPr>
              <w:autoSpaceDE w:val="0"/>
              <w:autoSpaceDN w:val="0"/>
              <w:adjustRightInd w:val="0"/>
              <w:ind w:left="284" w:right="209"/>
              <w:jc w:val="both"/>
              <w:rPr>
                <w:i/>
                <w:sz w:val="24"/>
                <w:szCs w:val="24"/>
              </w:rPr>
            </w:pPr>
          </w:p>
          <w:p w:rsidR="00F95086" w:rsidRPr="00F95086" w:rsidRDefault="00F95086" w:rsidP="00E868C3">
            <w:pPr>
              <w:autoSpaceDE w:val="0"/>
              <w:autoSpaceDN w:val="0"/>
              <w:adjustRightInd w:val="0"/>
              <w:ind w:left="284" w:right="209"/>
              <w:jc w:val="both"/>
              <w:rPr>
                <w:b/>
                <w:i/>
              </w:rPr>
            </w:pPr>
            <w:r w:rsidRPr="00A54050">
              <w:rPr>
                <w:i/>
                <w:sz w:val="24"/>
                <w:szCs w:val="24"/>
              </w:rPr>
              <w:t>Demos amor y contención en estos momentos que nos toca vivir.</w:t>
            </w:r>
          </w:p>
        </w:tc>
      </w:tr>
    </w:tbl>
    <w:p w:rsidR="00653B54" w:rsidRPr="00F95086" w:rsidRDefault="00653B54" w:rsidP="00653B54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653B54" w:rsidRDefault="00653B54" w:rsidP="00653B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53B54" w:rsidRDefault="00653B54" w:rsidP="00653B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53B54" w:rsidRDefault="00653B54" w:rsidP="00653B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53B54" w:rsidRDefault="00653B54" w:rsidP="00653B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53B54" w:rsidRPr="00653B54" w:rsidRDefault="00653B54" w:rsidP="00653B5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sectPr w:rsidR="00653B54" w:rsidRPr="00653B54" w:rsidSect="00E868C3">
      <w:headerReference w:type="default" r:id="rId11"/>
      <w:footerReference w:type="default" r:id="rId12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2A" w:rsidRDefault="003F1F2A" w:rsidP="00FE7ED6">
      <w:pPr>
        <w:spacing w:after="0" w:line="240" w:lineRule="auto"/>
      </w:pPr>
      <w:r>
        <w:separator/>
      </w:r>
    </w:p>
  </w:endnote>
  <w:endnote w:type="continuationSeparator" w:id="0">
    <w:p w:rsidR="003F1F2A" w:rsidRDefault="003F1F2A" w:rsidP="00FE7ED6">
      <w:pPr>
        <w:spacing w:after="0" w:line="240" w:lineRule="auto"/>
      </w:pPr>
      <w:r>
        <w:continuationSeparator/>
      </w:r>
    </w:p>
  </w:endnote>
  <w:endnote w:id="1">
    <w:p w:rsidR="00653B54" w:rsidRPr="00653B54" w:rsidRDefault="00653B54" w:rsidP="00653B54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  <w:sz w:val="24"/>
          <w:szCs w:val="24"/>
          <w:lang w:val="es-CL"/>
        </w:rPr>
      </w:pPr>
      <w:r w:rsidRPr="00653B54">
        <w:rPr>
          <w:rStyle w:val="Refdenotaalfinal"/>
          <w:color w:val="A6A6A6" w:themeColor="background1" w:themeShade="A6"/>
        </w:rPr>
        <w:endnoteRef/>
      </w:r>
      <w:r w:rsidRPr="00653B54">
        <w:rPr>
          <w:color w:val="A6A6A6" w:themeColor="background1" w:themeShade="A6"/>
        </w:rPr>
        <w:t xml:space="preserve"> </w:t>
      </w:r>
      <w:r w:rsidRPr="00653B54">
        <w:rPr>
          <w:color w:val="A6A6A6" w:themeColor="background1" w:themeShade="A6"/>
          <w:sz w:val="24"/>
          <w:szCs w:val="24"/>
        </w:rPr>
        <w:t>La información entregada es producto de una adaptación al “Manual ser familia en la era digital”.</w:t>
      </w:r>
      <w:r w:rsidRPr="00653B54">
        <w:rPr>
          <w:rFonts w:cs="gobCL-Light"/>
          <w:color w:val="A6A6A6" w:themeColor="background1" w:themeShade="A6"/>
          <w:sz w:val="24"/>
          <w:szCs w:val="24"/>
          <w:lang w:val="es-CL"/>
        </w:rPr>
        <w:t xml:space="preserve"> Publicación elaborada por Enlaces </w:t>
      </w:r>
      <w:r w:rsidRPr="00653B54">
        <w:rPr>
          <w:rFonts w:cs="gobCL-Bold"/>
          <w:bCs/>
          <w:color w:val="A6A6A6" w:themeColor="background1" w:themeShade="A6"/>
          <w:sz w:val="24"/>
          <w:szCs w:val="24"/>
          <w:lang w:val="es-CL"/>
        </w:rPr>
        <w:t>Centro de Educación y Tecnología. Ministerio de Educación. WWW.ENLACES.CL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bCL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bCL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625962"/>
      <w:docPartObj>
        <w:docPartGallery w:val="Page Numbers (Bottom of Page)"/>
        <w:docPartUnique/>
      </w:docPartObj>
    </w:sdtPr>
    <w:sdtContent>
      <w:p w:rsidR="00B27C3F" w:rsidRDefault="00B27C3F">
        <w:pPr>
          <w:pStyle w:val="Piedepgina"/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4" name="Triángulo isóscele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C3F" w:rsidRDefault="00B27C3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D5B0D" w:rsidRPr="00AD5B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4" o:spid="_x0000_s1026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ZW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kzjBRpoUV3Rjx8V/VWaiTsww9LueQWZZ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ZZ4fqSRFF4UV4qF1+aIkMM+elp+4AQ4OPwHVoKEvGoG9bn9Zj8KcaPZPYjJaGgwiAGG&#10;EGwabb5g1MODLrH9vCWGYyTfKBBknmSZnwDByKanKRjm8cnm8QlRFFKBcjAatpdumBrbzoi6gZsG&#10;nSp9DiKuhDuofahqlD482gBmHDB+Kjy2g9evMbj8C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A+yWVr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:rsidR="00B27C3F" w:rsidRDefault="00B27C3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D5B0D" w:rsidRPr="00AD5B0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2A" w:rsidRDefault="003F1F2A" w:rsidP="00FE7ED6">
      <w:pPr>
        <w:spacing w:after="0" w:line="240" w:lineRule="auto"/>
      </w:pPr>
      <w:r>
        <w:separator/>
      </w:r>
    </w:p>
  </w:footnote>
  <w:footnote w:type="continuationSeparator" w:id="0">
    <w:p w:rsidR="003F1F2A" w:rsidRDefault="003F1F2A" w:rsidP="00FE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4B" w:rsidRDefault="00B27C3F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438775" cy="8382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14B" w:rsidRDefault="007421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5pt;height:11.25pt" o:bullet="t">
        <v:imagedata r:id="rId1" o:title="mso220E"/>
      </v:shape>
    </w:pict>
  </w:numPicBullet>
  <w:abstractNum w:abstractNumId="0" w15:restartNumberingAfterBreak="0">
    <w:nsid w:val="0D95463B"/>
    <w:multiLevelType w:val="hybridMultilevel"/>
    <w:tmpl w:val="A00EE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6BD9"/>
    <w:multiLevelType w:val="hybridMultilevel"/>
    <w:tmpl w:val="5D2E069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A47EA"/>
    <w:multiLevelType w:val="hybridMultilevel"/>
    <w:tmpl w:val="97B0CB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B3731"/>
    <w:multiLevelType w:val="hybridMultilevel"/>
    <w:tmpl w:val="2D36FF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88"/>
    <w:rsid w:val="0010498F"/>
    <w:rsid w:val="001549C4"/>
    <w:rsid w:val="00155355"/>
    <w:rsid w:val="0017478B"/>
    <w:rsid w:val="001840F9"/>
    <w:rsid w:val="001F3B84"/>
    <w:rsid w:val="00215E88"/>
    <w:rsid w:val="00220456"/>
    <w:rsid w:val="003029EE"/>
    <w:rsid w:val="00320D18"/>
    <w:rsid w:val="0032461B"/>
    <w:rsid w:val="0033176C"/>
    <w:rsid w:val="003414E2"/>
    <w:rsid w:val="003828B4"/>
    <w:rsid w:val="003E23BF"/>
    <w:rsid w:val="003F1F2A"/>
    <w:rsid w:val="004F170F"/>
    <w:rsid w:val="00504E54"/>
    <w:rsid w:val="00527EFF"/>
    <w:rsid w:val="00542A49"/>
    <w:rsid w:val="006212CF"/>
    <w:rsid w:val="00653B54"/>
    <w:rsid w:val="006561A7"/>
    <w:rsid w:val="006572DC"/>
    <w:rsid w:val="00693472"/>
    <w:rsid w:val="007024BD"/>
    <w:rsid w:val="0074214B"/>
    <w:rsid w:val="007B36D7"/>
    <w:rsid w:val="007E61B8"/>
    <w:rsid w:val="007F1D08"/>
    <w:rsid w:val="0081034E"/>
    <w:rsid w:val="008504D8"/>
    <w:rsid w:val="0087137A"/>
    <w:rsid w:val="008E5618"/>
    <w:rsid w:val="00950D82"/>
    <w:rsid w:val="00984CFC"/>
    <w:rsid w:val="009B2855"/>
    <w:rsid w:val="009E644F"/>
    <w:rsid w:val="00A43CF2"/>
    <w:rsid w:val="00A54050"/>
    <w:rsid w:val="00A56358"/>
    <w:rsid w:val="00A64378"/>
    <w:rsid w:val="00AD5B0D"/>
    <w:rsid w:val="00B27C3F"/>
    <w:rsid w:val="00B4115B"/>
    <w:rsid w:val="00BC2F8F"/>
    <w:rsid w:val="00BD55CD"/>
    <w:rsid w:val="00C24D56"/>
    <w:rsid w:val="00C55E90"/>
    <w:rsid w:val="00C60D6E"/>
    <w:rsid w:val="00C719A0"/>
    <w:rsid w:val="00CA50F8"/>
    <w:rsid w:val="00CB2F70"/>
    <w:rsid w:val="00CD60F7"/>
    <w:rsid w:val="00CE7B82"/>
    <w:rsid w:val="00D04005"/>
    <w:rsid w:val="00DE5B80"/>
    <w:rsid w:val="00DF2337"/>
    <w:rsid w:val="00E63C71"/>
    <w:rsid w:val="00E70F45"/>
    <w:rsid w:val="00E868C3"/>
    <w:rsid w:val="00EB4A04"/>
    <w:rsid w:val="00F95086"/>
    <w:rsid w:val="00FE7ED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DF127"/>
  <w15:docId w15:val="{AD2B1F00-4D53-4178-BF5B-DEE265D3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5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0F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E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ED6"/>
  </w:style>
  <w:style w:type="character" w:styleId="Nmerodepgina">
    <w:name w:val="page number"/>
    <w:basedOn w:val="Fuentedeprrafopredeter"/>
    <w:uiPriority w:val="99"/>
    <w:semiHidden/>
    <w:unhideWhenUsed/>
    <w:rsid w:val="00FE7ED6"/>
  </w:style>
  <w:style w:type="paragraph" w:styleId="Encabezado">
    <w:name w:val="header"/>
    <w:basedOn w:val="Normal"/>
    <w:link w:val="EncabezadoCar"/>
    <w:uiPriority w:val="99"/>
    <w:unhideWhenUsed/>
    <w:rsid w:val="0074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14B"/>
  </w:style>
  <w:style w:type="paragraph" w:styleId="Textodeglobo">
    <w:name w:val="Balloon Text"/>
    <w:basedOn w:val="Normal"/>
    <w:link w:val="TextodegloboCar"/>
    <w:uiPriority w:val="99"/>
    <w:semiHidden/>
    <w:unhideWhenUsed/>
    <w:rsid w:val="0074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1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3B5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3B5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53B54"/>
    <w:rPr>
      <w:vertAlign w:val="superscript"/>
    </w:rPr>
  </w:style>
  <w:style w:type="table" w:styleId="Tablaconcuadrcula">
    <w:name w:val="Table Grid"/>
    <w:basedOn w:val="Tablanormal"/>
    <w:uiPriority w:val="39"/>
    <w:rsid w:val="00F9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D5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CCA78C0-FA2B-4886-B35E-2827B307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CPSM</cp:lastModifiedBy>
  <cp:revision>7</cp:revision>
  <cp:lastPrinted>2019-05-06T16:55:00Z</cp:lastPrinted>
  <dcterms:created xsi:type="dcterms:W3CDTF">2020-04-01T20:25:00Z</dcterms:created>
  <dcterms:modified xsi:type="dcterms:W3CDTF">2020-04-13T17:11:00Z</dcterms:modified>
</cp:coreProperties>
</file>